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6622B287" w:rsidR="0059026F" w:rsidRPr="00E66990" w:rsidRDefault="006F3398">
      <w:pPr>
        <w:rPr>
          <w:rFonts w:ascii="3ds Condensed" w:hAnsi="3ds Condensed" w:cs="Times New Roman"/>
          <w:b/>
          <w:bCs/>
          <w:lang w:val="en-GB"/>
        </w:rPr>
      </w:pPr>
      <w:r w:rsidRPr="00E66990">
        <w:rPr>
          <w:rFonts w:ascii="3ds Condensed" w:hAnsi="3ds Condensed" w:cs="Times New Roman"/>
          <w:b/>
          <w:bCs/>
          <w:lang w:val="en-GB"/>
        </w:rPr>
        <w:t xml:space="preserve">Name of the Teacher – </w:t>
      </w:r>
      <w:r w:rsidR="00DC54B9" w:rsidRPr="00E66990">
        <w:rPr>
          <w:rFonts w:ascii="3ds Condensed" w:hAnsi="3ds Condensed" w:cs="Times New Roman"/>
          <w:b/>
          <w:bCs/>
          <w:lang w:val="en-GB"/>
        </w:rPr>
        <w:t>Dr. Uttam B. Chougale</w:t>
      </w:r>
    </w:p>
    <w:p w14:paraId="2C2B9E5A" w14:textId="30034CAF" w:rsidR="006F3398" w:rsidRPr="00E66990" w:rsidRDefault="006F3398">
      <w:pPr>
        <w:rPr>
          <w:rFonts w:ascii="3ds Condensed" w:hAnsi="3ds Condensed" w:cs="Times New Roman"/>
          <w:b/>
          <w:bCs/>
          <w:lang w:val="en-GB"/>
        </w:rPr>
      </w:pPr>
      <w:r w:rsidRPr="00E66990">
        <w:rPr>
          <w:rFonts w:ascii="3ds Condensed" w:hAnsi="3ds Condensed" w:cs="Times New Roman"/>
          <w:b/>
          <w:bCs/>
          <w:lang w:val="en-GB"/>
        </w:rPr>
        <w:t>Publications (Academic Year – 2025-26)</w:t>
      </w:r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1057"/>
        <w:gridCol w:w="10800"/>
        <w:gridCol w:w="1255"/>
      </w:tblGrid>
      <w:tr w:rsidR="006F3398" w:rsidRPr="00E66990" w14:paraId="2DD59B8C" w14:textId="77777777" w:rsidTr="006F3398">
        <w:tc>
          <w:tcPr>
            <w:tcW w:w="1057" w:type="dxa"/>
          </w:tcPr>
          <w:p w14:paraId="7FA83A07" w14:textId="5E1FFB0F" w:rsidR="006F3398" w:rsidRPr="00E66990" w:rsidRDefault="006F3398" w:rsidP="006F3398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6F3398" w:rsidRPr="00E66990" w:rsidRDefault="006F3398" w:rsidP="006F3398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Details</w:t>
            </w:r>
          </w:p>
        </w:tc>
        <w:tc>
          <w:tcPr>
            <w:tcW w:w="1255" w:type="dxa"/>
          </w:tcPr>
          <w:p w14:paraId="35E85A1B" w14:textId="0F543C20" w:rsidR="006F3398" w:rsidRPr="00E66990" w:rsidRDefault="006F3398" w:rsidP="006F3398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File</w:t>
            </w:r>
          </w:p>
        </w:tc>
      </w:tr>
      <w:tr w:rsidR="006F3398" w:rsidRPr="00E66990" w14:paraId="2C278648" w14:textId="77777777" w:rsidTr="006F3398">
        <w:tc>
          <w:tcPr>
            <w:tcW w:w="1057" w:type="dxa"/>
          </w:tcPr>
          <w:p w14:paraId="76BD0640" w14:textId="4E56DB1A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1</w:t>
            </w:r>
          </w:p>
        </w:tc>
        <w:tc>
          <w:tcPr>
            <w:tcW w:w="10800" w:type="dxa"/>
          </w:tcPr>
          <w:p w14:paraId="1472A195" w14:textId="72FD7AB5" w:rsidR="006F3398" w:rsidRPr="00E66990" w:rsidRDefault="006F3398" w:rsidP="00B3330D">
            <w:pPr>
              <w:autoSpaceDE w:val="0"/>
              <w:autoSpaceDN w:val="0"/>
              <w:adjustRightInd w:val="0"/>
              <w:rPr>
                <w:rFonts w:ascii="3ds Condensed" w:hAnsi="3ds Condensed" w:cs="Times New Roman"/>
                <w:kern w:val="0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F77C95" w:rsidRPr="00E66990">
              <w:rPr>
                <w:rFonts w:ascii="3ds Condensed" w:hAnsi="3ds Condensed" w:cs="Times New Roman"/>
              </w:rPr>
              <w:t>TiO2-ZnO rodlike nanocomposite as photoanode in DSSC yielding 7.38% power conversion efficiency with N3 dye</w:t>
            </w:r>
          </w:p>
          <w:p w14:paraId="3AC3C76A" w14:textId="618C26FF" w:rsidR="006F3398" w:rsidRPr="00E66990" w:rsidRDefault="006F3398" w:rsidP="00B3330D">
            <w:pPr>
              <w:autoSpaceDE w:val="0"/>
              <w:autoSpaceDN w:val="0"/>
              <w:adjustRightInd w:val="0"/>
              <w:rPr>
                <w:rFonts w:ascii="3ds Condensed" w:hAnsi="3ds Condensed" w:cs="Times New Roman"/>
                <w:kern w:val="0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B3330D" w:rsidRPr="00E66990">
              <w:rPr>
                <w:rFonts w:ascii="3ds Condensed" w:hAnsi="3ds Condensed" w:cs="Times New Roman"/>
              </w:rPr>
              <w:t xml:space="preserve"> </w:t>
            </w:r>
            <w:r w:rsidR="00F77925" w:rsidRPr="00E66990">
              <w:rPr>
                <w:rFonts w:ascii="3ds Condensed" w:hAnsi="3ds Condensed" w:cs="Times New Roman"/>
              </w:rPr>
              <w:t>Ankush G. Thate</w:t>
            </w:r>
            <w:r w:rsidR="00F77C95" w:rsidRPr="00E66990">
              <w:rPr>
                <w:rFonts w:ascii="3ds Condensed" w:hAnsi="3ds Condensed" w:cs="Times New Roman"/>
              </w:rPr>
              <w:t xml:space="preserve">, </w:t>
            </w:r>
            <w:r w:rsidR="00F77925" w:rsidRPr="00E66990">
              <w:rPr>
                <w:rFonts w:ascii="3ds Condensed" w:hAnsi="3ds Condensed" w:cs="Times New Roman"/>
              </w:rPr>
              <w:t xml:space="preserve">Keshav </w:t>
            </w:r>
            <w:proofErr w:type="spellStart"/>
            <w:r w:rsidR="00F77925" w:rsidRPr="00E66990">
              <w:rPr>
                <w:rFonts w:ascii="3ds Condensed" w:hAnsi="3ds Condensed" w:cs="Times New Roman"/>
              </w:rPr>
              <w:t>Pakhare</w:t>
            </w:r>
            <w:proofErr w:type="spellEnd"/>
            <w:r w:rsidR="00F77C95" w:rsidRPr="00E66990">
              <w:rPr>
                <w:rFonts w:ascii="3ds Condensed" w:hAnsi="3ds Condensed" w:cs="Times New Roman"/>
              </w:rPr>
              <w:t>, Sa</w:t>
            </w:r>
            <w:r w:rsidR="00F77925" w:rsidRPr="00E66990">
              <w:rPr>
                <w:rFonts w:ascii="3ds Condensed" w:hAnsi="3ds Condensed" w:cs="Times New Roman"/>
              </w:rPr>
              <w:t xml:space="preserve">tish Patil, Vijaykumar </w:t>
            </w:r>
            <w:proofErr w:type="spellStart"/>
            <w:r w:rsidR="00F77925" w:rsidRPr="00E66990">
              <w:rPr>
                <w:rFonts w:ascii="3ds Condensed" w:hAnsi="3ds Condensed" w:cs="Times New Roman"/>
              </w:rPr>
              <w:t>Bhuse</w:t>
            </w:r>
            <w:proofErr w:type="spellEnd"/>
            <w:r w:rsidR="00F77C95" w:rsidRPr="00E66990">
              <w:rPr>
                <w:rFonts w:ascii="3ds Condensed" w:hAnsi="3ds Condensed" w:cs="Times New Roman"/>
              </w:rPr>
              <w:t xml:space="preserve">, </w:t>
            </w:r>
            <w:r w:rsidR="00F77925" w:rsidRPr="00E66990">
              <w:rPr>
                <w:rFonts w:ascii="3ds Condensed" w:hAnsi="3ds Condensed" w:cs="Times New Roman"/>
              </w:rPr>
              <w:t>Ananta Dhodamani, Amit Kamble</w:t>
            </w:r>
            <w:r w:rsidR="00F77C95" w:rsidRPr="00E66990">
              <w:rPr>
                <w:rFonts w:ascii="3ds Condensed" w:hAnsi="3ds Condensed" w:cs="Times New Roman"/>
              </w:rPr>
              <w:t xml:space="preserve">, </w:t>
            </w:r>
            <w:r w:rsidR="00F77C95" w:rsidRPr="00E66990">
              <w:rPr>
                <w:rFonts w:ascii="3ds Condensed" w:hAnsi="3ds Condensed" w:cs="Times New Roman"/>
                <w:b/>
              </w:rPr>
              <w:t>Ut</w:t>
            </w:r>
            <w:r w:rsidR="00F77925" w:rsidRPr="00E66990">
              <w:rPr>
                <w:rFonts w:ascii="3ds Condensed" w:hAnsi="3ds Condensed" w:cs="Times New Roman"/>
                <w:b/>
              </w:rPr>
              <w:t>tam Chougale</w:t>
            </w:r>
            <w:r w:rsidR="00F77925" w:rsidRPr="00E66990">
              <w:rPr>
                <w:rFonts w:ascii="3ds Condensed" w:hAnsi="3ds Condensed" w:cs="Times New Roman"/>
              </w:rPr>
              <w:t xml:space="preserve"> and Darpan </w:t>
            </w:r>
            <w:proofErr w:type="spellStart"/>
            <w:r w:rsidR="00F77925" w:rsidRPr="00E66990">
              <w:rPr>
                <w:rFonts w:ascii="3ds Condensed" w:hAnsi="3ds Condensed" w:cs="Times New Roman"/>
              </w:rPr>
              <w:t>Bhuse</w:t>
            </w:r>
            <w:proofErr w:type="spellEnd"/>
            <w:r w:rsidR="00F77925" w:rsidRPr="00E66990">
              <w:rPr>
                <w:rFonts w:ascii="3ds Condensed" w:hAnsi="3ds Condensed" w:cs="Times New Roman"/>
              </w:rPr>
              <w:t>.</w:t>
            </w:r>
          </w:p>
          <w:p w14:paraId="365110E6" w14:textId="07202010" w:rsidR="006F3398" w:rsidRPr="00E66990" w:rsidRDefault="00B3330D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Journal Name –</w:t>
            </w:r>
            <w:r w:rsidR="00F77C95" w:rsidRPr="00E66990">
              <w:rPr>
                <w:rFonts w:ascii="3ds Condensed" w:hAnsi="3ds Condensed" w:cs="Times New Roman"/>
              </w:rPr>
              <w:t xml:space="preserve"> Discover Chemistry, Volume – 3, Issue – 268</w:t>
            </w:r>
            <w:r w:rsidR="006F3398" w:rsidRPr="00E66990">
              <w:rPr>
                <w:rFonts w:ascii="3ds Condensed" w:hAnsi="3ds Condensed" w:cs="Times New Roman"/>
              </w:rPr>
              <w:t xml:space="preserve">, </w:t>
            </w:r>
            <w:r w:rsidR="00F77C95" w:rsidRPr="00E66990">
              <w:rPr>
                <w:rFonts w:ascii="3ds Condensed" w:hAnsi="3ds Condensed" w:cs="Times New Roman"/>
              </w:rPr>
              <w:t>Page Numbers – 1-19, Year – 2026</w:t>
            </w:r>
          </w:p>
          <w:p w14:paraId="4CA5AE86" w14:textId="7843B3A8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Impact Factor – </w:t>
            </w:r>
          </w:p>
        </w:tc>
        <w:tc>
          <w:tcPr>
            <w:tcW w:w="1255" w:type="dxa"/>
          </w:tcPr>
          <w:p w14:paraId="0B252C77" w14:textId="10F00588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2092D6AF" wp14:editId="12E8E4EA">
                  <wp:extent cx="609600" cy="751438"/>
                  <wp:effectExtent l="0" t="0" r="0" b="0"/>
                  <wp:docPr id="6106994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074E2438" w14:textId="77777777" w:rsidTr="006F3398">
        <w:tc>
          <w:tcPr>
            <w:tcW w:w="1057" w:type="dxa"/>
          </w:tcPr>
          <w:p w14:paraId="035742B7" w14:textId="75204E22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2</w:t>
            </w:r>
          </w:p>
        </w:tc>
        <w:tc>
          <w:tcPr>
            <w:tcW w:w="10800" w:type="dxa"/>
          </w:tcPr>
          <w:p w14:paraId="53E969D4" w14:textId="0DDDD73F" w:rsidR="006F3398" w:rsidRPr="00E66990" w:rsidRDefault="006F3398" w:rsidP="00C05C2A">
            <w:pPr>
              <w:autoSpaceDE w:val="0"/>
              <w:autoSpaceDN w:val="0"/>
              <w:adjustRightInd w:val="0"/>
              <w:rPr>
                <w:rFonts w:ascii="3ds Condensed" w:hAnsi="3ds Condensed" w:cs="Times New Roman"/>
                <w:kern w:val="0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C05C2A" w:rsidRPr="00E66990">
              <w:rPr>
                <w:rFonts w:ascii="3ds Condensed" w:hAnsi="3ds Condensed" w:cs="Times New Roman"/>
                <w:kern w:val="0"/>
              </w:rPr>
              <w:t>Green Synthesis of Silver Nano Particles From Carica Papaya Plant Leaf Extract and their Anti-microbial Activity</w:t>
            </w:r>
          </w:p>
          <w:p w14:paraId="45A70FB1" w14:textId="738F915D" w:rsidR="006F3398" w:rsidRPr="00E66990" w:rsidRDefault="006F3398" w:rsidP="00C05C2A">
            <w:pPr>
              <w:autoSpaceDE w:val="0"/>
              <w:autoSpaceDN w:val="0"/>
              <w:adjustRightInd w:val="0"/>
              <w:rPr>
                <w:rFonts w:ascii="3ds Condensed" w:hAnsi="3ds Condensed" w:cs="Times New Roman"/>
                <w:kern w:val="0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proofErr w:type="spellStart"/>
            <w:r w:rsidR="00C05C2A" w:rsidRPr="00E66990">
              <w:rPr>
                <w:rFonts w:ascii="3ds Condensed" w:hAnsi="3ds Condensed" w:cs="Times New Roman"/>
                <w:kern w:val="0"/>
              </w:rPr>
              <w:t>Shahabaj</w:t>
            </w:r>
            <w:proofErr w:type="spellEnd"/>
            <w:r w:rsidR="00C05C2A" w:rsidRPr="00E66990">
              <w:rPr>
                <w:rFonts w:ascii="3ds Condensed" w:hAnsi="3ds Condensed" w:cs="Times New Roman"/>
                <w:kern w:val="0"/>
              </w:rPr>
              <w:t xml:space="preserve"> M. Bagwan1, </w:t>
            </w:r>
            <w:r w:rsidR="00C05C2A" w:rsidRPr="00E66990">
              <w:rPr>
                <w:rFonts w:ascii="3ds Condensed" w:hAnsi="3ds Condensed" w:cs="Times New Roman"/>
                <w:b/>
                <w:kern w:val="0"/>
              </w:rPr>
              <w:t>Uttam. B. Chougale</w:t>
            </w:r>
            <w:r w:rsidR="00C05C2A" w:rsidRPr="00E66990">
              <w:rPr>
                <w:rFonts w:ascii="3ds Condensed" w:hAnsi="3ds Condensed" w:cs="Times New Roman"/>
                <w:kern w:val="0"/>
              </w:rPr>
              <w:t xml:space="preserve">, Nilesh V. </w:t>
            </w:r>
            <w:proofErr w:type="spellStart"/>
            <w:r w:rsidR="00C05C2A" w:rsidRPr="00E66990">
              <w:rPr>
                <w:rFonts w:ascii="3ds Condensed" w:hAnsi="3ds Condensed" w:cs="Times New Roman"/>
                <w:kern w:val="0"/>
              </w:rPr>
              <w:t>Junghare</w:t>
            </w:r>
            <w:proofErr w:type="spellEnd"/>
            <w:r w:rsidR="00C05C2A" w:rsidRPr="00E66990">
              <w:rPr>
                <w:rFonts w:ascii="3ds Condensed" w:hAnsi="3ds Condensed" w:cs="Times New Roman"/>
                <w:kern w:val="0"/>
              </w:rPr>
              <w:t xml:space="preserve">, Pranav N. Patil, Rushikesh S. Desai, Nishad V. Desai. </w:t>
            </w:r>
            <w:r w:rsidRPr="00E66990">
              <w:rPr>
                <w:rFonts w:ascii="3ds Condensed" w:hAnsi="3ds Condensed" w:cs="Times New Roman"/>
              </w:rPr>
              <w:t>Journal Name –</w:t>
            </w:r>
            <w:r w:rsidR="00C05C2A" w:rsidRPr="00E66990">
              <w:rPr>
                <w:rFonts w:ascii="3ds Condensed" w:hAnsi="3ds Condensed" w:cs="Times New Roman"/>
              </w:rPr>
              <w:t xml:space="preserve"> </w:t>
            </w:r>
            <w:r w:rsidR="00C05C2A" w:rsidRPr="00E66990">
              <w:rPr>
                <w:rFonts w:ascii="3ds Condensed" w:hAnsi="3ds Condensed" w:cs="Times New Roman"/>
                <w:kern w:val="0"/>
              </w:rPr>
              <w:t>International Journal of Advanced Research in Science, Communication and Technology</w:t>
            </w:r>
            <w:r w:rsidR="00C05C2A" w:rsidRPr="00E66990">
              <w:rPr>
                <w:rFonts w:ascii="3ds Condensed" w:hAnsi="3ds Condensed" w:cs="Times New Roman"/>
              </w:rPr>
              <w:t>, Volume – 6</w:t>
            </w:r>
            <w:r w:rsidRPr="00E66990">
              <w:rPr>
                <w:rFonts w:ascii="3ds Condensed" w:hAnsi="3ds Condensed" w:cs="Times New Roman"/>
              </w:rPr>
              <w:t>, Issue –</w:t>
            </w:r>
            <w:r w:rsidR="00C05C2A" w:rsidRPr="00E66990">
              <w:rPr>
                <w:rFonts w:ascii="3ds Condensed" w:hAnsi="3ds Condensed" w:cs="Times New Roman"/>
              </w:rPr>
              <w:t>3</w:t>
            </w:r>
            <w:r w:rsidRPr="00E66990">
              <w:rPr>
                <w:rFonts w:ascii="3ds Condensed" w:hAnsi="3ds Condensed" w:cs="Times New Roman"/>
              </w:rPr>
              <w:t>, Page Numbers –</w:t>
            </w:r>
            <w:r w:rsidR="00C05C2A" w:rsidRPr="00E66990">
              <w:rPr>
                <w:rFonts w:ascii="3ds Condensed" w:hAnsi="3ds Condensed" w:cs="Times New Roman"/>
              </w:rPr>
              <w:t>96-101</w:t>
            </w:r>
            <w:r w:rsidRPr="00E66990">
              <w:rPr>
                <w:rFonts w:ascii="3ds Condensed" w:hAnsi="3ds Condensed" w:cs="Times New Roman"/>
              </w:rPr>
              <w:t>, Year –</w:t>
            </w:r>
            <w:r w:rsidR="00C05C2A" w:rsidRPr="00E66990">
              <w:rPr>
                <w:rFonts w:ascii="3ds Condensed" w:hAnsi="3ds Condensed" w:cs="Times New Roman"/>
              </w:rPr>
              <w:t>2026</w:t>
            </w:r>
            <w:r w:rsidR="00470298" w:rsidRPr="00E66990">
              <w:rPr>
                <w:rFonts w:ascii="3ds Condensed" w:hAnsi="3ds Condensed" w:cs="Times New Roman"/>
                <w:bCs/>
              </w:rPr>
              <w:t xml:space="preserve">, </w:t>
            </w: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3511CF65" w14:textId="27089D01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107C078F" wp14:editId="013AA469">
                  <wp:extent cx="609600" cy="751438"/>
                  <wp:effectExtent l="0" t="0" r="0" b="0"/>
                  <wp:docPr id="523276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1869CC03" w14:textId="77777777" w:rsidTr="006F3398">
        <w:tc>
          <w:tcPr>
            <w:tcW w:w="1057" w:type="dxa"/>
          </w:tcPr>
          <w:p w14:paraId="5BD0399B" w14:textId="736266D5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3</w:t>
            </w:r>
          </w:p>
        </w:tc>
        <w:tc>
          <w:tcPr>
            <w:tcW w:w="10800" w:type="dxa"/>
          </w:tcPr>
          <w:p w14:paraId="0DEC2064" w14:textId="5B6F9AEA" w:rsidR="006F3398" w:rsidRPr="00E66990" w:rsidRDefault="006F3398" w:rsidP="00EF2283">
            <w:pPr>
              <w:pStyle w:val="Default"/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EF2283" w:rsidRPr="00E66990">
              <w:rPr>
                <w:rFonts w:ascii="3ds Condensed" w:hAnsi="3ds Condensed" w:cs="Times New Roman"/>
                <w:bCs/>
              </w:rPr>
              <w:t>GREEN SYNTHESIS AND CHARACTERIZATION OF COPPER OXIDE NANOPARTICLES USING AMALA FRUIT EXTRACT AND EVALUATION OF THEIR ANTI-MICROBIAL ACTIVITY</w:t>
            </w:r>
          </w:p>
          <w:p w14:paraId="36A365AF" w14:textId="386179B7" w:rsidR="006F3398" w:rsidRPr="00E66990" w:rsidRDefault="006F3398" w:rsidP="00EF2283">
            <w:pPr>
              <w:pStyle w:val="Default"/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EF2283" w:rsidRPr="00E66990">
              <w:rPr>
                <w:rFonts w:ascii="3ds Condensed" w:hAnsi="3ds Condensed" w:cs="Times New Roman"/>
              </w:rPr>
              <w:t xml:space="preserve"> </w:t>
            </w:r>
            <w:proofErr w:type="spellStart"/>
            <w:r w:rsidR="00EF2283" w:rsidRPr="00E66990">
              <w:rPr>
                <w:rFonts w:ascii="3ds Condensed" w:hAnsi="3ds Condensed" w:cs="Times New Roman"/>
                <w:bCs/>
              </w:rPr>
              <w:t>Shahabaj</w:t>
            </w:r>
            <w:proofErr w:type="spellEnd"/>
            <w:r w:rsidR="00EF2283" w:rsidRPr="00E66990">
              <w:rPr>
                <w:rFonts w:ascii="3ds Condensed" w:hAnsi="3ds Condensed" w:cs="Times New Roman"/>
                <w:bCs/>
              </w:rPr>
              <w:t xml:space="preserve"> M. </w:t>
            </w:r>
            <w:proofErr w:type="spellStart"/>
            <w:r w:rsidR="00EF2283" w:rsidRPr="00E66990">
              <w:rPr>
                <w:rFonts w:ascii="3ds Condensed" w:hAnsi="3ds Condensed" w:cs="Times New Roman"/>
                <w:bCs/>
              </w:rPr>
              <w:t>Bagwan</w:t>
            </w:r>
            <w:proofErr w:type="spellEnd"/>
            <w:r w:rsidR="00EF2283" w:rsidRPr="00E66990">
              <w:rPr>
                <w:rFonts w:ascii="3ds Condensed" w:hAnsi="3ds Condensed" w:cs="Times New Roman"/>
                <w:bCs/>
              </w:rPr>
              <w:t xml:space="preserve">, </w:t>
            </w:r>
            <w:r w:rsidR="00EF2283" w:rsidRPr="00E66990">
              <w:rPr>
                <w:rFonts w:ascii="3ds Condensed" w:hAnsi="3ds Condensed" w:cs="Times New Roman"/>
                <w:b/>
                <w:bCs/>
              </w:rPr>
              <w:t>Uttam. B. Chougale</w:t>
            </w:r>
            <w:r w:rsidR="00EF2283" w:rsidRPr="00E66990">
              <w:rPr>
                <w:rFonts w:ascii="3ds Condensed" w:hAnsi="3ds Condensed" w:cs="Times New Roman"/>
                <w:bCs/>
              </w:rPr>
              <w:t xml:space="preserve">, Nilesh V. </w:t>
            </w:r>
            <w:proofErr w:type="spellStart"/>
            <w:r w:rsidR="00EF2283" w:rsidRPr="00E66990">
              <w:rPr>
                <w:rFonts w:ascii="3ds Condensed" w:hAnsi="3ds Condensed" w:cs="Times New Roman"/>
                <w:bCs/>
              </w:rPr>
              <w:t>Junghare</w:t>
            </w:r>
            <w:proofErr w:type="spellEnd"/>
            <w:r w:rsidR="00EF2283" w:rsidRPr="00E66990">
              <w:rPr>
                <w:rFonts w:ascii="3ds Condensed" w:hAnsi="3ds Condensed" w:cs="Times New Roman"/>
                <w:bCs/>
              </w:rPr>
              <w:t xml:space="preserve">, Komal S. Hande, Shubham S. Kadam, Bajirao P. </w:t>
            </w:r>
            <w:proofErr w:type="spellStart"/>
            <w:r w:rsidR="00EF2283" w:rsidRPr="00E66990">
              <w:rPr>
                <w:rFonts w:ascii="3ds Condensed" w:hAnsi="3ds Condensed" w:cs="Times New Roman"/>
                <w:bCs/>
              </w:rPr>
              <w:t>Randive</w:t>
            </w:r>
            <w:proofErr w:type="spellEnd"/>
            <w:r w:rsidR="00EF2283" w:rsidRPr="00E66990">
              <w:rPr>
                <w:rFonts w:ascii="3ds Condensed" w:hAnsi="3ds Condensed" w:cs="Times New Roman"/>
                <w:bCs/>
              </w:rPr>
              <w:t>.</w:t>
            </w:r>
          </w:p>
          <w:p w14:paraId="6C14EB69" w14:textId="77777777" w:rsidR="00EF2283" w:rsidRPr="00E66990" w:rsidRDefault="006F3398" w:rsidP="00EF2283">
            <w:pPr>
              <w:pStyle w:val="Default"/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</w:p>
          <w:p w14:paraId="3580BDBF" w14:textId="39955638" w:rsidR="006F3398" w:rsidRPr="00E66990" w:rsidRDefault="00EF2283" w:rsidP="00EF2283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color w:val="000000"/>
                <w:kern w:val="0"/>
              </w:rPr>
              <w:t xml:space="preserve"> </w:t>
            </w:r>
            <w:r w:rsidRPr="00E66990">
              <w:rPr>
                <w:rFonts w:ascii="3ds Condensed" w:hAnsi="3ds Condensed" w:cs="Times New Roman"/>
                <w:bCs/>
                <w:color w:val="000000"/>
                <w:kern w:val="0"/>
              </w:rPr>
              <w:t>Journal of Science Research International (JSRI)</w:t>
            </w:r>
            <w:r w:rsidRPr="00E66990">
              <w:rPr>
                <w:rFonts w:ascii="3ds Condensed" w:hAnsi="3ds Condensed" w:cs="Times New Roman"/>
              </w:rPr>
              <w:t>, Volume – 12, Issue – 02, Page Numbers – 204-210, Year – 2026.</w:t>
            </w:r>
          </w:p>
          <w:p w14:paraId="5E3ED12A" w14:textId="26FC13B1" w:rsidR="006F3398" w:rsidRPr="00E66990" w:rsidRDefault="006F3398" w:rsidP="006F339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2AEB1AA4" w14:textId="1BBAF433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6E370D62" wp14:editId="51096608">
                  <wp:extent cx="609600" cy="751438"/>
                  <wp:effectExtent l="0" t="0" r="0" b="0"/>
                  <wp:docPr id="2029790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1DCDDD7C" w14:textId="77777777" w:rsidTr="006F3398">
        <w:tc>
          <w:tcPr>
            <w:tcW w:w="1057" w:type="dxa"/>
          </w:tcPr>
          <w:p w14:paraId="2DC45F0A" w14:textId="210FFC95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4</w:t>
            </w:r>
          </w:p>
        </w:tc>
        <w:tc>
          <w:tcPr>
            <w:tcW w:w="10800" w:type="dxa"/>
          </w:tcPr>
          <w:p w14:paraId="2F8C35D5" w14:textId="23E24BF6" w:rsidR="006F3398" w:rsidRPr="00E66990" w:rsidRDefault="006F3398" w:rsidP="00EF2283">
            <w:pPr>
              <w:pStyle w:val="Default"/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EF2283" w:rsidRPr="00E66990">
              <w:rPr>
                <w:rFonts w:ascii="3ds Condensed" w:hAnsi="3ds Condensed" w:cs="Times New Roman"/>
                <w:bCs/>
              </w:rPr>
              <w:t>SYNTHESIS AND CHARACTERIZATION OF NIFE</w:t>
            </w:r>
            <w:r w:rsidR="00EF2283" w:rsidRPr="00E66990">
              <w:rPr>
                <w:rFonts w:ascii="Cambria Math" w:hAnsi="Cambria Math" w:cs="Cambria Math"/>
                <w:bCs/>
              </w:rPr>
              <w:t>₂</w:t>
            </w:r>
            <w:r w:rsidR="00EF2283" w:rsidRPr="00E66990">
              <w:rPr>
                <w:rFonts w:ascii="3ds Condensed" w:hAnsi="3ds Condensed" w:cs="Times New Roman"/>
                <w:bCs/>
              </w:rPr>
              <w:t>O</w:t>
            </w:r>
            <w:r w:rsidR="00EF2283" w:rsidRPr="00E66990">
              <w:rPr>
                <w:rFonts w:ascii="Cambria Math" w:hAnsi="Cambria Math" w:cs="Cambria Math"/>
                <w:bCs/>
              </w:rPr>
              <w:t>₄</w:t>
            </w:r>
            <w:r w:rsidR="00EF2283" w:rsidRPr="00E66990">
              <w:rPr>
                <w:rFonts w:ascii="3ds Condensed" w:hAnsi="3ds Condensed" w:cs="Times New Roman"/>
                <w:bCs/>
              </w:rPr>
              <w:t>/WFS SAND FOR ADSORPTION STUDY</w:t>
            </w:r>
          </w:p>
          <w:p w14:paraId="30F9FFA0" w14:textId="4228D1E5" w:rsidR="006F3398" w:rsidRPr="00E66990" w:rsidRDefault="006F3398" w:rsidP="00EF2283">
            <w:pPr>
              <w:pStyle w:val="Default"/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EF2283" w:rsidRPr="00E66990">
              <w:rPr>
                <w:rFonts w:ascii="3ds Condensed" w:hAnsi="3ds Condensed" w:cs="Times New Roman"/>
              </w:rPr>
              <w:t xml:space="preserve"> </w:t>
            </w:r>
            <w:r w:rsidR="00EF2283" w:rsidRPr="00E66990">
              <w:rPr>
                <w:rFonts w:ascii="3ds Condensed" w:hAnsi="3ds Condensed" w:cs="Times New Roman"/>
                <w:bCs/>
              </w:rPr>
              <w:t xml:space="preserve">Chandrashekhar Patil, Jyoti Bote, Ram Shirvadekar, Sanket Sathe, </w:t>
            </w:r>
            <w:r w:rsidR="00DA5A76" w:rsidRPr="00E66990">
              <w:rPr>
                <w:rFonts w:ascii="3ds Condensed" w:hAnsi="3ds Condensed" w:cs="Times New Roman"/>
                <w:bCs/>
              </w:rPr>
              <w:t>Satish Patil and</w:t>
            </w:r>
            <w:r w:rsidR="00DA5A76" w:rsidRPr="00E66990">
              <w:rPr>
                <w:rFonts w:ascii="3ds Condensed" w:hAnsi="3ds Condensed" w:cs="Times New Roman"/>
                <w:b/>
                <w:bCs/>
              </w:rPr>
              <w:t xml:space="preserve"> Uttam Chougale.</w:t>
            </w:r>
          </w:p>
          <w:p w14:paraId="01D06F66" w14:textId="6305C3F9" w:rsidR="006F3398" w:rsidRPr="00E66990" w:rsidRDefault="006F3398" w:rsidP="006F339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EF2283" w:rsidRPr="00E66990">
              <w:rPr>
                <w:rFonts w:ascii="3ds Condensed" w:hAnsi="3ds Condensed" w:cs="Times New Roman"/>
                <w:bCs/>
                <w:color w:val="000000"/>
                <w:kern w:val="0"/>
              </w:rPr>
              <w:t>Journal of Science Research International (JSRI)</w:t>
            </w:r>
            <w:r w:rsidR="00EF2283" w:rsidRPr="00E66990">
              <w:rPr>
                <w:rFonts w:ascii="3ds Condensed" w:hAnsi="3ds Condensed" w:cs="Times New Roman"/>
              </w:rPr>
              <w:t>, Volume – 12, Issue – 03, Page Numbers – 143-148, Year – 2026.</w:t>
            </w:r>
            <w:r w:rsidRPr="00E66990">
              <w:rPr>
                <w:rFonts w:ascii="3ds Condensed" w:hAnsi="3ds Condensed" w:cs="Times New Roman"/>
              </w:rPr>
              <w:t xml:space="preserve"> </w:t>
            </w:r>
          </w:p>
          <w:p w14:paraId="617ED534" w14:textId="344E6077" w:rsidR="006F3398" w:rsidRPr="00E66990" w:rsidRDefault="006F3398" w:rsidP="006F339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59C60C2C" w14:textId="6B7BD511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08A9E0AC" wp14:editId="781CDDDA">
                  <wp:extent cx="609600" cy="751438"/>
                  <wp:effectExtent l="0" t="0" r="0" b="0"/>
                  <wp:docPr id="515576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185ED0D3" w14:textId="77777777" w:rsidTr="006F3398">
        <w:tc>
          <w:tcPr>
            <w:tcW w:w="1057" w:type="dxa"/>
          </w:tcPr>
          <w:p w14:paraId="7DB6AE4B" w14:textId="7D5995B3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lastRenderedPageBreak/>
              <w:t>5</w:t>
            </w:r>
          </w:p>
        </w:tc>
        <w:tc>
          <w:tcPr>
            <w:tcW w:w="10800" w:type="dxa"/>
          </w:tcPr>
          <w:p w14:paraId="3DD788DA" w14:textId="3182A02C" w:rsidR="006F3398" w:rsidRPr="00E66990" w:rsidRDefault="006F3398" w:rsidP="00EF2283">
            <w:pPr>
              <w:pStyle w:val="Default"/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EF2283" w:rsidRPr="00E66990">
              <w:rPr>
                <w:rFonts w:ascii="3ds Condensed" w:hAnsi="3ds Condensed" w:cs="Times New Roman"/>
                <w:bCs/>
              </w:rPr>
              <w:t>SYNTHESIS AND CHARACTERIZATION OF COBALT FERRITE–SUPPORTED WASTE FOUNDRY SAND (CO-FE2O4/WFS) FOR DYE DEGRADATION</w:t>
            </w:r>
          </w:p>
          <w:p w14:paraId="10A9F8F3" w14:textId="552A1BB8" w:rsidR="006F3398" w:rsidRPr="00E66990" w:rsidRDefault="006F3398" w:rsidP="00DA5A76">
            <w:pPr>
              <w:pStyle w:val="Default"/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DA5A76" w:rsidRPr="00E66990">
              <w:rPr>
                <w:rFonts w:ascii="3ds Condensed" w:hAnsi="3ds Condensed" w:cs="Times New Roman"/>
              </w:rPr>
              <w:t xml:space="preserve"> </w:t>
            </w:r>
            <w:proofErr w:type="spellStart"/>
            <w:r w:rsidR="00DA5A76" w:rsidRPr="00E66990">
              <w:rPr>
                <w:rFonts w:ascii="3ds Condensed" w:hAnsi="3ds Condensed" w:cs="Times New Roman"/>
                <w:bCs/>
              </w:rPr>
              <w:t>Tejeswini</w:t>
            </w:r>
            <w:proofErr w:type="spellEnd"/>
            <w:r w:rsidR="00DA5A76" w:rsidRPr="00E66990">
              <w:rPr>
                <w:rFonts w:ascii="3ds Condensed" w:hAnsi="3ds Condensed" w:cs="Times New Roman"/>
                <w:bCs/>
              </w:rPr>
              <w:t xml:space="preserve"> T. Mangale, Mayuri A. Lad, Suraj S. Desai,</w:t>
            </w:r>
            <w:r w:rsidR="00DA5A76" w:rsidRPr="00E66990">
              <w:rPr>
                <w:rFonts w:ascii="3ds Condensed" w:hAnsi="3ds Condensed" w:cs="Times New Roman"/>
                <w:b/>
                <w:bCs/>
              </w:rPr>
              <w:t xml:space="preserve"> Uttam B. Chougale </w:t>
            </w:r>
            <w:r w:rsidR="00DA5A76" w:rsidRPr="00E66990">
              <w:rPr>
                <w:rFonts w:ascii="3ds Condensed" w:hAnsi="3ds Condensed" w:cs="Times New Roman"/>
                <w:bCs/>
              </w:rPr>
              <w:t>and Chandrashekhar R. Patil</w:t>
            </w:r>
          </w:p>
          <w:p w14:paraId="63C04F60" w14:textId="2E2BD7E4" w:rsidR="006F3398" w:rsidRPr="00E66990" w:rsidRDefault="006F3398" w:rsidP="006F339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DA5A76" w:rsidRPr="00E66990">
              <w:rPr>
                <w:rFonts w:ascii="3ds Condensed" w:hAnsi="3ds Condensed" w:cs="Times New Roman"/>
                <w:bCs/>
                <w:color w:val="000000"/>
                <w:kern w:val="0"/>
              </w:rPr>
              <w:t>Journal of Science Research International (JSRI)</w:t>
            </w:r>
            <w:r w:rsidR="00DA5A76" w:rsidRPr="00E66990">
              <w:rPr>
                <w:rFonts w:ascii="3ds Condensed" w:hAnsi="3ds Condensed" w:cs="Times New Roman"/>
              </w:rPr>
              <w:t>, Volume – 12, Issue – 03, Page Numbers – 134-142, Year – 2026.</w:t>
            </w:r>
            <w:r w:rsidRPr="00E66990">
              <w:rPr>
                <w:rFonts w:ascii="3ds Condensed" w:hAnsi="3ds Condensed" w:cs="Times New Roman"/>
              </w:rPr>
              <w:t xml:space="preserve"> </w:t>
            </w:r>
          </w:p>
          <w:p w14:paraId="644961B0" w14:textId="63B2128E" w:rsidR="006F3398" w:rsidRPr="00E66990" w:rsidRDefault="006F3398" w:rsidP="006F339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6E35933F" w14:textId="028A2E3D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0A1C9249" wp14:editId="0524AFE0">
                  <wp:extent cx="609600" cy="751438"/>
                  <wp:effectExtent l="0" t="0" r="0" b="0"/>
                  <wp:docPr id="1054280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C2A" w:rsidRPr="00E66990" w14:paraId="668FDC23" w14:textId="77777777" w:rsidTr="0049120A">
        <w:tc>
          <w:tcPr>
            <w:tcW w:w="1057" w:type="dxa"/>
          </w:tcPr>
          <w:p w14:paraId="01752377" w14:textId="77777777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2</w:t>
            </w:r>
          </w:p>
        </w:tc>
        <w:tc>
          <w:tcPr>
            <w:tcW w:w="10800" w:type="dxa"/>
          </w:tcPr>
          <w:p w14:paraId="05DE2D6D" w14:textId="77777777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Title – Significant Review of Synthesis of Substituted Imidazole Derivatives Using Different Catalysis</w:t>
            </w:r>
          </w:p>
          <w:p w14:paraId="378173FC" w14:textId="77777777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Authors – Kiran N. Patil, Reshma S. </w:t>
            </w:r>
            <w:proofErr w:type="spellStart"/>
            <w:r w:rsidRPr="00E66990">
              <w:rPr>
                <w:rFonts w:ascii="3ds Condensed" w:hAnsi="3ds Condensed" w:cs="Times New Roman"/>
              </w:rPr>
              <w:t>Aiwale</w:t>
            </w:r>
            <w:proofErr w:type="spellEnd"/>
            <w:r w:rsidRPr="00E66990">
              <w:rPr>
                <w:rFonts w:ascii="3ds Condensed" w:hAnsi="3ds Condensed" w:cs="Times New Roman"/>
              </w:rPr>
              <w:t xml:space="preserve">, Pravin R. Kharade, </w:t>
            </w:r>
            <w:r w:rsidRPr="00E66990">
              <w:rPr>
                <w:rFonts w:ascii="3ds Condensed" w:hAnsi="3ds Condensed" w:cs="Times New Roman"/>
                <w:b/>
              </w:rPr>
              <w:t>Uttam B. Chougale</w:t>
            </w:r>
            <w:r w:rsidRPr="00E66990">
              <w:rPr>
                <w:rFonts w:ascii="3ds Condensed" w:hAnsi="3ds Condensed" w:cs="Times New Roman"/>
              </w:rPr>
              <w:t xml:space="preserve">, Nilesh V. </w:t>
            </w:r>
            <w:proofErr w:type="spellStart"/>
            <w:r w:rsidRPr="00E66990">
              <w:rPr>
                <w:rFonts w:ascii="3ds Condensed" w:hAnsi="3ds Condensed" w:cs="Times New Roman"/>
              </w:rPr>
              <w:t>Junghare</w:t>
            </w:r>
            <w:proofErr w:type="spellEnd"/>
            <w:r w:rsidRPr="00E66990">
              <w:rPr>
                <w:rFonts w:ascii="3ds Condensed" w:hAnsi="3ds Condensed" w:cs="Times New Roman"/>
              </w:rPr>
              <w:t>.</w:t>
            </w:r>
          </w:p>
          <w:p w14:paraId="7C4B5129" w14:textId="77777777" w:rsidR="00C05C2A" w:rsidRPr="00E66990" w:rsidRDefault="00C05C2A" w:rsidP="0049120A">
            <w:pPr>
              <w:jc w:val="center"/>
              <w:rPr>
                <w:rFonts w:ascii="3ds Condensed" w:hAnsi="3ds Condensed" w:cs="Times New Roman"/>
                <w:bCs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Pr="00E66990">
              <w:rPr>
                <w:rFonts w:ascii="3ds Condensed" w:hAnsi="3ds Condensed" w:cs="Times New Roman"/>
                <w:i/>
                <w:iCs/>
              </w:rPr>
              <w:t>IOSR Journal of Multidisciplinary Research (IOSR -JMR)</w:t>
            </w:r>
            <w:r w:rsidRPr="00E66990">
              <w:rPr>
                <w:rFonts w:ascii="3ds Condensed" w:hAnsi="3ds Condensed" w:cs="Times New Roman"/>
              </w:rPr>
              <w:t xml:space="preserve">, Volume – xxx , Issue – </w:t>
            </w:r>
            <w:r w:rsidRPr="00E66990">
              <w:rPr>
                <w:rFonts w:ascii="3ds Condensed" w:hAnsi="3ds Condensed" w:cs="Times New Roman"/>
                <w:bCs/>
              </w:rPr>
              <w:t>Special Issue</w:t>
            </w:r>
            <w:r w:rsidRPr="00E66990">
              <w:rPr>
                <w:rFonts w:ascii="3ds Condensed" w:hAnsi="3ds Condensed" w:cs="Times New Roman"/>
              </w:rPr>
              <w:t xml:space="preserve">, Page Numbers – </w:t>
            </w:r>
            <w:r w:rsidRPr="00E66990">
              <w:rPr>
                <w:rFonts w:ascii="3ds Condensed" w:hAnsi="3ds Condensed" w:cs="Times New Roman"/>
                <w:i/>
                <w:iCs/>
              </w:rPr>
              <w:t>17-23</w:t>
            </w:r>
            <w:r w:rsidRPr="00E66990">
              <w:rPr>
                <w:rFonts w:ascii="3ds Condensed" w:hAnsi="3ds Condensed" w:cs="Times New Roman"/>
              </w:rPr>
              <w:t xml:space="preserve">, Year – </w:t>
            </w:r>
            <w:r w:rsidRPr="00E66990">
              <w:rPr>
                <w:rFonts w:ascii="3ds Condensed" w:hAnsi="3ds Condensed" w:cs="Times New Roman"/>
                <w:i/>
                <w:iCs/>
              </w:rPr>
              <w:t>January 2026</w:t>
            </w:r>
            <w:r w:rsidRPr="00E66990">
              <w:rPr>
                <w:rFonts w:ascii="3ds Condensed" w:hAnsi="3ds Condensed" w:cs="Times New Roman"/>
                <w:bCs/>
              </w:rPr>
              <w:t xml:space="preserve">, </w:t>
            </w: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70757ED6" w14:textId="77777777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37FD296B" wp14:editId="062ACDA2">
                  <wp:extent cx="609600" cy="751438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C2A" w:rsidRPr="00E66990" w14:paraId="3FFDAA25" w14:textId="77777777" w:rsidTr="006F3398">
        <w:tc>
          <w:tcPr>
            <w:tcW w:w="1057" w:type="dxa"/>
          </w:tcPr>
          <w:p w14:paraId="3A458A78" w14:textId="77777777" w:rsidR="00C05C2A" w:rsidRPr="00E66990" w:rsidRDefault="00C05C2A" w:rsidP="000746A1">
            <w:pPr>
              <w:rPr>
                <w:rFonts w:ascii="3ds Condensed" w:hAnsi="3ds Condensed" w:cs="Times New Roman"/>
              </w:rPr>
            </w:pPr>
          </w:p>
        </w:tc>
        <w:tc>
          <w:tcPr>
            <w:tcW w:w="10800" w:type="dxa"/>
          </w:tcPr>
          <w:p w14:paraId="18DDE9A6" w14:textId="77777777" w:rsidR="00C05C2A" w:rsidRPr="00E66990" w:rsidRDefault="00C05C2A" w:rsidP="006F3398">
            <w:pPr>
              <w:rPr>
                <w:rFonts w:ascii="3ds Condensed" w:hAnsi="3ds Condensed" w:cs="Times New Roman"/>
              </w:rPr>
            </w:pPr>
          </w:p>
        </w:tc>
        <w:tc>
          <w:tcPr>
            <w:tcW w:w="1255" w:type="dxa"/>
          </w:tcPr>
          <w:p w14:paraId="145946CC" w14:textId="77777777" w:rsidR="00C05C2A" w:rsidRPr="00E66990" w:rsidRDefault="00C05C2A" w:rsidP="000746A1">
            <w:pPr>
              <w:rPr>
                <w:rFonts w:ascii="3ds Condensed" w:hAnsi="3ds Condensed" w:cs="Times New Roman"/>
                <w:noProof/>
              </w:rPr>
            </w:pPr>
          </w:p>
        </w:tc>
      </w:tr>
      <w:tr w:rsidR="00C05C2A" w:rsidRPr="00E66990" w14:paraId="28197395" w14:textId="77777777" w:rsidTr="0049120A">
        <w:tc>
          <w:tcPr>
            <w:tcW w:w="1057" w:type="dxa"/>
          </w:tcPr>
          <w:p w14:paraId="3F90A969" w14:textId="77777777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1</w:t>
            </w:r>
          </w:p>
        </w:tc>
        <w:tc>
          <w:tcPr>
            <w:tcW w:w="10800" w:type="dxa"/>
          </w:tcPr>
          <w:p w14:paraId="2BBFE841" w14:textId="77777777" w:rsidR="00C05C2A" w:rsidRPr="00E66990" w:rsidRDefault="00C05C2A" w:rsidP="0049120A">
            <w:pPr>
              <w:autoSpaceDE w:val="0"/>
              <w:autoSpaceDN w:val="0"/>
              <w:adjustRightInd w:val="0"/>
              <w:rPr>
                <w:rFonts w:ascii="3ds Condensed" w:hAnsi="3ds Condensed" w:cs="Times New Roman"/>
                <w:kern w:val="0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Pr="00E66990">
              <w:rPr>
                <w:rFonts w:ascii="3ds Condensed" w:hAnsi="3ds Condensed" w:cs="Times New Roman"/>
                <w:kern w:val="0"/>
              </w:rPr>
              <w:t>[DMAP</w:t>
            </w:r>
            <w:r w:rsidRPr="00E66990">
              <w:rPr>
                <w:rFonts w:ascii="3ds Condensed" w:eastAsia="MS Mincho" w:hAnsi="3ds Condensed" w:cs="MS Mincho"/>
                <w:kern w:val="0"/>
              </w:rPr>
              <w:t>‑</w:t>
            </w:r>
            <w:r w:rsidRPr="00E66990">
              <w:rPr>
                <w:rFonts w:ascii="3ds Condensed" w:hAnsi="3ds Condensed" w:cs="Times New Roman"/>
                <w:kern w:val="0"/>
              </w:rPr>
              <w:t xml:space="preserve">DABCO]AcO as a basic ionic liquid for ultrasound assisted domino synthesis of </w:t>
            </w:r>
            <w:r w:rsidRPr="00E66990">
              <w:rPr>
                <w:rFonts w:ascii="3ds Condensed" w:hAnsi="3ds Condensed" w:cs="Times New Roman"/>
                <w:i/>
                <w:iCs/>
                <w:kern w:val="0"/>
              </w:rPr>
              <w:t>N</w:t>
            </w:r>
            <w:r w:rsidRPr="00E66990">
              <w:rPr>
                <w:rFonts w:ascii="3ds Condensed" w:eastAsia="MS Mincho" w:hAnsi="3ds Condensed" w:cs="MS Mincho"/>
                <w:kern w:val="0"/>
              </w:rPr>
              <w:t>‑</w:t>
            </w:r>
            <w:r w:rsidRPr="00E66990">
              <w:rPr>
                <w:rFonts w:ascii="3ds Condensed" w:hAnsi="3ds Condensed" w:cs="Times New Roman"/>
                <w:kern w:val="0"/>
              </w:rPr>
              <w:t>amino</w:t>
            </w:r>
            <w:r w:rsidRPr="00E66990">
              <w:rPr>
                <w:rFonts w:ascii="3ds Condensed" w:eastAsia="MS Mincho" w:hAnsi="3ds Condensed" w:cs="MS Mincho"/>
                <w:kern w:val="0"/>
              </w:rPr>
              <w:t>‑</w:t>
            </w:r>
            <w:r w:rsidRPr="00E66990">
              <w:rPr>
                <w:rFonts w:ascii="3ds Condensed" w:hAnsi="3ds Condensed" w:cs="Times New Roman"/>
                <w:kern w:val="0"/>
              </w:rPr>
              <w:t>2</w:t>
            </w:r>
            <w:r w:rsidRPr="00E66990">
              <w:rPr>
                <w:rFonts w:ascii="3ds Condensed" w:eastAsia="MS Mincho" w:hAnsi="3ds Condensed" w:cs="MS Mincho"/>
                <w:kern w:val="0"/>
              </w:rPr>
              <w:t>‑</w:t>
            </w:r>
            <w:r w:rsidRPr="00E66990">
              <w:rPr>
                <w:rFonts w:ascii="3ds Condensed" w:hAnsi="3ds Condensed" w:cs="Times New Roman"/>
                <w:kern w:val="0"/>
              </w:rPr>
              <w:t>pyridone derivatives and their molecular docking study</w:t>
            </w:r>
          </w:p>
          <w:p w14:paraId="7C3DC78C" w14:textId="77777777" w:rsidR="00C05C2A" w:rsidRPr="00E66990" w:rsidRDefault="00C05C2A" w:rsidP="0049120A">
            <w:pPr>
              <w:autoSpaceDE w:val="0"/>
              <w:autoSpaceDN w:val="0"/>
              <w:adjustRightInd w:val="0"/>
              <w:rPr>
                <w:rFonts w:ascii="3ds Condensed" w:hAnsi="3ds Condensed" w:cs="Times New Roman"/>
                <w:kern w:val="0"/>
              </w:rPr>
            </w:pPr>
            <w:r w:rsidRPr="00E66990">
              <w:rPr>
                <w:rFonts w:ascii="3ds Condensed" w:hAnsi="3ds Condensed" w:cs="Times New Roman"/>
              </w:rPr>
              <w:t xml:space="preserve">Authors – </w:t>
            </w:r>
            <w:r w:rsidRPr="00E66990">
              <w:rPr>
                <w:rFonts w:ascii="3ds Condensed" w:hAnsi="3ds Condensed" w:cs="Times New Roman"/>
                <w:kern w:val="0"/>
              </w:rPr>
              <w:t xml:space="preserve">Pravin Kharade,  Dipak Gaikwad, Santosh Chobe, </w:t>
            </w:r>
            <w:r w:rsidRPr="00E66990">
              <w:rPr>
                <w:rFonts w:ascii="3ds Condensed" w:hAnsi="3ds Condensed" w:cs="Times New Roman"/>
                <w:b/>
                <w:kern w:val="0"/>
              </w:rPr>
              <w:t>Uttam Chougale</w:t>
            </w:r>
            <w:r w:rsidRPr="00E66990">
              <w:rPr>
                <w:rFonts w:ascii="3ds Condensed" w:hAnsi="3ds Condensed" w:cs="Times New Roman"/>
                <w:kern w:val="0"/>
              </w:rPr>
              <w:t>, Satish Kadam, Sneha Rochlani, Savita Desai.</w:t>
            </w:r>
          </w:p>
          <w:p w14:paraId="691D4011" w14:textId="07F8512E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Journal Name – Research on Chemical intermediates</w:t>
            </w:r>
            <w:r w:rsidR="00F77C95" w:rsidRPr="00E66990">
              <w:rPr>
                <w:rFonts w:ascii="3ds Condensed" w:hAnsi="3ds Condensed" w:cs="Times New Roman"/>
              </w:rPr>
              <w:t xml:space="preserve"> , Volume – 52 , Issue – 04</w:t>
            </w:r>
            <w:r w:rsidRPr="00E66990">
              <w:rPr>
                <w:rFonts w:ascii="3ds Condensed" w:hAnsi="3ds Condensed" w:cs="Times New Roman"/>
              </w:rPr>
              <w:t xml:space="preserve">, </w:t>
            </w:r>
            <w:r w:rsidR="00F77C95" w:rsidRPr="00E66990">
              <w:rPr>
                <w:rFonts w:ascii="3ds Condensed" w:hAnsi="3ds Condensed" w:cs="Times New Roman"/>
              </w:rPr>
              <w:t>Page Numbers – 2703-2734 , Year – 2026</w:t>
            </w:r>
          </w:p>
          <w:p w14:paraId="222FAFE8" w14:textId="77777777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Impact Factor – </w:t>
            </w:r>
          </w:p>
        </w:tc>
        <w:tc>
          <w:tcPr>
            <w:tcW w:w="1255" w:type="dxa"/>
          </w:tcPr>
          <w:p w14:paraId="1A7C280E" w14:textId="77777777" w:rsidR="00C05C2A" w:rsidRPr="00E66990" w:rsidRDefault="00C05C2A" w:rsidP="0049120A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7373F471" wp14:editId="427580AC">
                  <wp:extent cx="609600" cy="7514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C2A" w:rsidRPr="00E66990" w14:paraId="6A2CA15F" w14:textId="77777777" w:rsidTr="006F3398">
        <w:tc>
          <w:tcPr>
            <w:tcW w:w="1057" w:type="dxa"/>
          </w:tcPr>
          <w:p w14:paraId="00BC4DEA" w14:textId="77777777" w:rsidR="00C05C2A" w:rsidRPr="00E66990" w:rsidRDefault="00C05C2A" w:rsidP="000746A1">
            <w:pPr>
              <w:rPr>
                <w:rFonts w:ascii="3ds Condensed" w:hAnsi="3ds Condensed" w:cs="Times New Roman"/>
              </w:rPr>
            </w:pPr>
          </w:p>
        </w:tc>
        <w:tc>
          <w:tcPr>
            <w:tcW w:w="10800" w:type="dxa"/>
          </w:tcPr>
          <w:p w14:paraId="5305C281" w14:textId="77777777" w:rsidR="00C05C2A" w:rsidRPr="00E66990" w:rsidRDefault="00C05C2A" w:rsidP="006F3398">
            <w:pPr>
              <w:rPr>
                <w:rFonts w:ascii="3ds Condensed" w:hAnsi="3ds Condensed" w:cs="Times New Roman"/>
              </w:rPr>
            </w:pPr>
          </w:p>
        </w:tc>
        <w:tc>
          <w:tcPr>
            <w:tcW w:w="1255" w:type="dxa"/>
          </w:tcPr>
          <w:p w14:paraId="1F03A70F" w14:textId="77777777" w:rsidR="00C05C2A" w:rsidRPr="00E66990" w:rsidRDefault="00C05C2A" w:rsidP="000746A1">
            <w:pPr>
              <w:rPr>
                <w:rFonts w:ascii="3ds Condensed" w:hAnsi="3ds Condensed" w:cs="Times New Roman"/>
                <w:noProof/>
              </w:rPr>
            </w:pPr>
          </w:p>
        </w:tc>
      </w:tr>
    </w:tbl>
    <w:p w14:paraId="1843E4AB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7FCBA272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76843F63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7EC8E008" w14:textId="77777777" w:rsidR="00084EF8" w:rsidRPr="00E66990" w:rsidRDefault="00084EF8">
      <w:pPr>
        <w:rPr>
          <w:rFonts w:ascii="3ds Condensed" w:hAnsi="3ds Condensed" w:cs="Times New Roman"/>
          <w:lang w:val="en-GB"/>
        </w:rPr>
      </w:pPr>
    </w:p>
    <w:p w14:paraId="7B479EA5" w14:textId="77777777" w:rsidR="00084EF8" w:rsidRPr="00E66990" w:rsidRDefault="00084EF8">
      <w:pPr>
        <w:rPr>
          <w:rFonts w:ascii="3ds Condensed" w:hAnsi="3ds Condensed" w:cs="Times New Roman"/>
          <w:lang w:val="en-GB"/>
        </w:rPr>
      </w:pPr>
    </w:p>
    <w:p w14:paraId="059E1702" w14:textId="77777777" w:rsidR="00084EF8" w:rsidRPr="00E66990" w:rsidRDefault="00084EF8">
      <w:pPr>
        <w:rPr>
          <w:rFonts w:ascii="3ds Condensed" w:hAnsi="3ds Condensed" w:cs="Times New Roman"/>
          <w:lang w:val="en-GB"/>
        </w:rPr>
      </w:pPr>
    </w:p>
    <w:p w14:paraId="479A14F3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3364BAB2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6154494F" w14:textId="0C40B05F" w:rsidR="006F3398" w:rsidRPr="00E66990" w:rsidRDefault="006F3398" w:rsidP="006F3398">
      <w:pPr>
        <w:rPr>
          <w:rFonts w:ascii="3ds Condensed" w:hAnsi="3ds Condensed" w:cs="Times New Roman"/>
          <w:b/>
          <w:bCs/>
          <w:lang w:val="en-GB"/>
        </w:rPr>
      </w:pPr>
      <w:r w:rsidRPr="00E66990">
        <w:rPr>
          <w:rFonts w:ascii="3ds Condensed" w:hAnsi="3ds Condensed" w:cs="Times New Roman"/>
          <w:b/>
          <w:bCs/>
          <w:lang w:val="en-GB"/>
        </w:rPr>
        <w:t>Publications (Academic Year – 2024-25)</w:t>
      </w:r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1057"/>
        <w:gridCol w:w="10800"/>
        <w:gridCol w:w="1255"/>
      </w:tblGrid>
      <w:tr w:rsidR="006F3398" w:rsidRPr="00E66990" w14:paraId="0DFD65A4" w14:textId="77777777" w:rsidTr="000746A1">
        <w:tc>
          <w:tcPr>
            <w:tcW w:w="1057" w:type="dxa"/>
          </w:tcPr>
          <w:p w14:paraId="798D3AEE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Details</w:t>
            </w:r>
          </w:p>
        </w:tc>
        <w:tc>
          <w:tcPr>
            <w:tcW w:w="1255" w:type="dxa"/>
          </w:tcPr>
          <w:p w14:paraId="2DFE4081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File</w:t>
            </w:r>
          </w:p>
        </w:tc>
      </w:tr>
      <w:tr w:rsidR="006F3398" w:rsidRPr="00E66990" w14:paraId="687DF258" w14:textId="77777777" w:rsidTr="000746A1">
        <w:tc>
          <w:tcPr>
            <w:tcW w:w="1057" w:type="dxa"/>
          </w:tcPr>
          <w:p w14:paraId="4D30F0B6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1</w:t>
            </w:r>
          </w:p>
        </w:tc>
        <w:tc>
          <w:tcPr>
            <w:tcW w:w="10800" w:type="dxa"/>
          </w:tcPr>
          <w:p w14:paraId="698F4F6E" w14:textId="6E953CE5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470298" w:rsidRPr="00E66990">
              <w:rPr>
                <w:rFonts w:ascii="3ds Condensed" w:eastAsia="CharisSIL" w:hAnsi="3ds Condensed" w:cs="Times New Roman"/>
                <w:kern w:val="0"/>
              </w:rPr>
              <w:t>Assessing [DMAP-DABCO]AcO as an effective dual basic ionic liquid for the synthesis of chromeno [2,3-</w:t>
            </w:r>
            <w:r w:rsidR="00470298" w:rsidRPr="00E66990">
              <w:rPr>
                <w:rFonts w:ascii="3ds Condensed" w:eastAsia="CharisSIL" w:hAnsi="3ds Condensed" w:cs="Times New Roman"/>
                <w:i/>
                <w:iCs/>
                <w:kern w:val="0"/>
              </w:rPr>
              <w:t>d</w:t>
            </w:r>
            <w:r w:rsidR="00470298" w:rsidRPr="00E66990">
              <w:rPr>
                <w:rFonts w:ascii="3ds Condensed" w:eastAsia="CharisSIL" w:hAnsi="3ds Condensed" w:cs="Times New Roman"/>
                <w:kern w:val="0"/>
              </w:rPr>
              <w:t>]pyrimidine derivatives and exploring their anti-cancer activity through computational analysis</w:t>
            </w:r>
          </w:p>
          <w:p w14:paraId="39E71C95" w14:textId="41FA19F3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470298" w:rsidRPr="00E66990">
              <w:rPr>
                <w:rFonts w:ascii="3ds Condensed" w:hAnsi="3ds Condensed" w:cs="Times New Roman"/>
              </w:rPr>
              <w:t xml:space="preserve"> </w:t>
            </w:r>
            <w:r w:rsidR="00470298" w:rsidRPr="00E66990">
              <w:rPr>
                <w:rFonts w:ascii="3ds Condensed" w:hAnsi="3ds Condensed" w:cs="Times New Roman"/>
                <w:bCs/>
              </w:rPr>
              <w:t>Pravin Kharade</w:t>
            </w:r>
            <w:r w:rsidR="00470298" w:rsidRPr="00E66990">
              <w:rPr>
                <w:rFonts w:ascii="3ds Condensed" w:hAnsi="3ds Condensed" w:cs="Times New Roman"/>
              </w:rPr>
              <w:t xml:space="preserve">, Dipak Gaikwad, Sanket Rathod, </w:t>
            </w:r>
            <w:r w:rsidR="00470298" w:rsidRPr="00E66990">
              <w:rPr>
                <w:rFonts w:ascii="3ds Condensed" w:hAnsi="3ds Condensed" w:cs="Times New Roman"/>
                <w:b/>
              </w:rPr>
              <w:t>Uttam Chougale</w:t>
            </w:r>
            <w:r w:rsidR="00470298" w:rsidRPr="00E66990">
              <w:rPr>
                <w:rFonts w:ascii="3ds Condensed" w:hAnsi="3ds Condensed" w:cs="Times New Roman"/>
              </w:rPr>
              <w:t>, Satish Kadam, Kiran Patil, Prafulla Choudhari, Savita Desai</w:t>
            </w:r>
          </w:p>
          <w:p w14:paraId="72405000" w14:textId="39F7010B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470298"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Journal of Molecular Liquids</w:t>
            </w:r>
            <w:r w:rsidRPr="00E66990">
              <w:rPr>
                <w:rFonts w:ascii="3ds Condensed" w:hAnsi="3ds Condensed" w:cs="Times New Roman"/>
              </w:rPr>
              <w:t xml:space="preserve"> , Volume – </w:t>
            </w:r>
            <w:r w:rsidR="00470298" w:rsidRPr="00E66990">
              <w:rPr>
                <w:rFonts w:ascii="3ds Condensed" w:hAnsi="3ds Condensed" w:cs="Times New Roman"/>
              </w:rPr>
              <w:t>416</w:t>
            </w:r>
            <w:r w:rsidRPr="00E66990">
              <w:rPr>
                <w:rFonts w:ascii="3ds Condensed" w:hAnsi="3ds Condensed" w:cs="Times New Roman"/>
              </w:rPr>
              <w:t xml:space="preserve">, Issue – xxx , Page Numbers – </w:t>
            </w:r>
            <w:r w:rsidR="00470298" w:rsidRPr="00E66990">
              <w:rPr>
                <w:rFonts w:ascii="3ds Condensed" w:hAnsi="3ds Condensed" w:cs="Times New Roman"/>
              </w:rPr>
              <w:t>126484, Year – 2024</w:t>
            </w:r>
          </w:p>
          <w:p w14:paraId="284A01F8" w14:textId="53EFD724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Impact Factor – </w:t>
            </w:r>
            <w:r w:rsidR="00470298" w:rsidRPr="00E66990">
              <w:rPr>
                <w:rFonts w:ascii="3ds Condensed" w:hAnsi="3ds Condensed" w:cs="Times New Roman"/>
              </w:rPr>
              <w:t>5.3</w:t>
            </w:r>
          </w:p>
        </w:tc>
        <w:tc>
          <w:tcPr>
            <w:tcW w:w="1255" w:type="dxa"/>
          </w:tcPr>
          <w:p w14:paraId="3A3A4536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6A5BF159" wp14:editId="6446C410">
                  <wp:extent cx="609600" cy="751438"/>
                  <wp:effectExtent l="0" t="0" r="0" b="0"/>
                  <wp:docPr id="1659885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3C5E4189" w14:textId="77777777" w:rsidTr="000746A1">
        <w:tc>
          <w:tcPr>
            <w:tcW w:w="1057" w:type="dxa"/>
          </w:tcPr>
          <w:p w14:paraId="42C70FFB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2</w:t>
            </w:r>
          </w:p>
        </w:tc>
        <w:tc>
          <w:tcPr>
            <w:tcW w:w="10800" w:type="dxa"/>
          </w:tcPr>
          <w:p w14:paraId="69BCED3E" w14:textId="701DEC5E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470298" w:rsidRPr="00E66990">
              <w:rPr>
                <w:rFonts w:ascii="3ds Condensed" w:hAnsi="3ds Condensed" w:cs="Times New Roman"/>
              </w:rPr>
              <w:t>Synthesis and in vitro evaluation of tetrahydropyridines as potential CDK2 and DprE1 inhibitors</w:t>
            </w:r>
          </w:p>
          <w:p w14:paraId="0FE6544B" w14:textId="186268B3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470298" w:rsidRPr="00E66990">
              <w:rPr>
                <w:rFonts w:ascii="3ds Condensed" w:hAnsi="3ds Condensed" w:cs="Times New Roman"/>
              </w:rPr>
              <w:t xml:space="preserve"> </w:t>
            </w:r>
            <w:r w:rsidR="00470298" w:rsidRPr="00E66990">
              <w:rPr>
                <w:rFonts w:ascii="3ds Condensed" w:hAnsi="3ds Condensed" w:cs="Times New Roman"/>
                <w:bCs/>
              </w:rPr>
              <w:t>Pravin R. Kharade</w:t>
            </w:r>
            <w:r w:rsidR="00470298" w:rsidRPr="00E66990">
              <w:rPr>
                <w:rFonts w:ascii="3ds Condensed" w:hAnsi="3ds Condensed" w:cs="Times New Roman"/>
              </w:rPr>
              <w:t xml:space="preserve">, </w:t>
            </w:r>
            <w:r w:rsidR="00470298" w:rsidRPr="00E66990">
              <w:rPr>
                <w:rFonts w:ascii="3ds Condensed" w:hAnsi="3ds Condensed" w:cs="Times New Roman"/>
                <w:b/>
              </w:rPr>
              <w:t>Uttam B. Chougale</w:t>
            </w:r>
            <w:r w:rsidR="00470298" w:rsidRPr="00E66990">
              <w:rPr>
                <w:rFonts w:ascii="3ds Condensed" w:hAnsi="3ds Condensed" w:cs="Times New Roman"/>
              </w:rPr>
              <w:t>, Dipak S. Gaikwad, Satish S. Kadam, Sanket S. Rathod, Prafulla B. Choudhari, Savita S. Desai.</w:t>
            </w:r>
          </w:p>
          <w:p w14:paraId="123C82E3" w14:textId="3B31E122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470298"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Research on Chemical Intermediates</w:t>
            </w:r>
            <w:r w:rsidR="00504BF2" w:rsidRPr="00E66990">
              <w:rPr>
                <w:rFonts w:ascii="3ds Condensed" w:hAnsi="3ds Condensed" w:cs="Times New Roman"/>
              </w:rPr>
              <w:t>, Volume – 50</w:t>
            </w:r>
            <w:r w:rsidRPr="00E66990">
              <w:rPr>
                <w:rFonts w:ascii="3ds Condensed" w:hAnsi="3ds Condensed" w:cs="Times New Roman"/>
              </w:rPr>
              <w:t xml:space="preserve">, Issue – xxx , Page Numbers – </w:t>
            </w:r>
            <w:r w:rsidR="00504BF2" w:rsidRPr="00E66990">
              <w:rPr>
                <w:rFonts w:ascii="3ds Condensed" w:hAnsi="3ds Condensed" w:cs="Times New Roman"/>
              </w:rPr>
              <w:t>1778-1808, Year – 2024</w:t>
            </w:r>
            <w:r w:rsidRPr="00E66990">
              <w:rPr>
                <w:rFonts w:ascii="3ds Condensed" w:hAnsi="3ds Condensed" w:cs="Times New Roman"/>
              </w:rPr>
              <w:t xml:space="preserve"> </w:t>
            </w:r>
          </w:p>
          <w:p w14:paraId="3675F670" w14:textId="0396B471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  <w:r w:rsidR="00504BF2" w:rsidRPr="00E66990">
              <w:rPr>
                <w:rFonts w:ascii="3ds Condensed" w:hAnsi="3ds Condensed" w:cs="Times New Roman"/>
              </w:rPr>
              <w:t xml:space="preserve"> 3.3</w:t>
            </w:r>
          </w:p>
        </w:tc>
        <w:tc>
          <w:tcPr>
            <w:tcW w:w="1255" w:type="dxa"/>
          </w:tcPr>
          <w:p w14:paraId="667BF476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09DC86C3" wp14:editId="6C2A9E5C">
                  <wp:extent cx="609600" cy="751438"/>
                  <wp:effectExtent l="0" t="0" r="0" b="0"/>
                  <wp:docPr id="82463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E54CF8" w14:textId="77777777" w:rsidR="00084EF8" w:rsidRPr="00E66990" w:rsidRDefault="00084EF8" w:rsidP="006F3398">
      <w:pPr>
        <w:rPr>
          <w:rFonts w:ascii="3ds Condensed" w:hAnsi="3ds Condensed" w:cs="Times New Roman"/>
          <w:b/>
          <w:bCs/>
          <w:lang w:val="en-GB"/>
        </w:rPr>
      </w:pPr>
    </w:p>
    <w:p w14:paraId="1636129E" w14:textId="569DD8C2" w:rsidR="006F3398" w:rsidRPr="00E66990" w:rsidRDefault="006F3398" w:rsidP="006F3398">
      <w:pPr>
        <w:rPr>
          <w:rFonts w:ascii="3ds Condensed" w:hAnsi="3ds Condensed" w:cs="Times New Roman"/>
          <w:b/>
          <w:bCs/>
          <w:lang w:val="en-GB"/>
        </w:rPr>
      </w:pPr>
      <w:r w:rsidRPr="00E66990">
        <w:rPr>
          <w:rFonts w:ascii="3ds Condensed" w:hAnsi="3ds Condensed" w:cs="Times New Roman"/>
          <w:b/>
          <w:bCs/>
          <w:lang w:val="en-GB"/>
        </w:rPr>
        <w:t>Publications (Academic Year – 2023-24)</w:t>
      </w:r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1057"/>
        <w:gridCol w:w="10800"/>
        <w:gridCol w:w="1255"/>
      </w:tblGrid>
      <w:tr w:rsidR="006F3398" w:rsidRPr="00E66990" w14:paraId="71B5546D" w14:textId="77777777" w:rsidTr="000746A1">
        <w:tc>
          <w:tcPr>
            <w:tcW w:w="1057" w:type="dxa"/>
          </w:tcPr>
          <w:p w14:paraId="3374F1B2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Details</w:t>
            </w:r>
          </w:p>
        </w:tc>
        <w:tc>
          <w:tcPr>
            <w:tcW w:w="1255" w:type="dxa"/>
          </w:tcPr>
          <w:p w14:paraId="5E2FFACC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File</w:t>
            </w:r>
          </w:p>
        </w:tc>
      </w:tr>
      <w:tr w:rsidR="006F3398" w:rsidRPr="00E66990" w14:paraId="75DDEAF9" w14:textId="77777777" w:rsidTr="000746A1">
        <w:tc>
          <w:tcPr>
            <w:tcW w:w="1057" w:type="dxa"/>
          </w:tcPr>
          <w:p w14:paraId="5474BE27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1</w:t>
            </w:r>
          </w:p>
        </w:tc>
        <w:tc>
          <w:tcPr>
            <w:tcW w:w="10800" w:type="dxa"/>
          </w:tcPr>
          <w:p w14:paraId="1DAFAF05" w14:textId="68CBA898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6A2233" w:rsidRPr="00E66990">
              <w:rPr>
                <w:rFonts w:ascii="3ds Condensed" w:hAnsi="3ds Condensed" w:cs="Times New Roman"/>
              </w:rPr>
              <w:t>Microwave-Assisted Synthesis of Pyrazole and Its Hybrid Scaffolds as Potent Biological and Pharmacological Agents: A Short Review.</w:t>
            </w:r>
          </w:p>
          <w:p w14:paraId="77DA05EA" w14:textId="7CECD5FA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6A2233" w:rsidRPr="00E66990">
              <w:rPr>
                <w:rFonts w:ascii="3ds Condensed" w:hAnsi="3ds Condensed" w:cs="Times New Roman"/>
              </w:rPr>
              <w:t xml:space="preserve"> </w:t>
            </w:r>
            <w:r w:rsidR="006A2233" w:rsidRPr="00E66990">
              <w:rPr>
                <w:rFonts w:ascii="3ds Condensed" w:hAnsi="3ds Condensed" w:cs="Times New Roman"/>
                <w:bCs/>
              </w:rPr>
              <w:t>Pravin. R. Kharade</w:t>
            </w:r>
            <w:r w:rsidR="006A2233" w:rsidRPr="00E66990">
              <w:rPr>
                <w:rFonts w:ascii="3ds Condensed" w:hAnsi="3ds Condensed" w:cs="Times New Roman"/>
              </w:rPr>
              <w:t xml:space="preserve">, </w:t>
            </w:r>
            <w:r w:rsidR="006A2233" w:rsidRPr="00E66990">
              <w:rPr>
                <w:rFonts w:ascii="3ds Condensed" w:hAnsi="3ds Condensed" w:cs="Times New Roman"/>
                <w:b/>
              </w:rPr>
              <w:t>Uttam. B. Chougale</w:t>
            </w:r>
            <w:r w:rsidR="006A2233" w:rsidRPr="00E66990">
              <w:rPr>
                <w:rFonts w:ascii="3ds Condensed" w:hAnsi="3ds Condensed" w:cs="Times New Roman"/>
              </w:rPr>
              <w:t>, Satish. S. Kadam, Kiran. N. Patil, Prakash S. Pawar, Savita. S. Desai.</w:t>
            </w:r>
          </w:p>
          <w:p w14:paraId="0221DD92" w14:textId="2B25CBEE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6A2233"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Journal of Shivaji University: Science and Technology</w:t>
            </w:r>
            <w:r w:rsidR="006A2233" w:rsidRPr="00E66990">
              <w:rPr>
                <w:rFonts w:ascii="3ds Condensed" w:hAnsi="3ds Condensed" w:cs="Times New Roman"/>
              </w:rPr>
              <w:t>, Volume – 49, Issue – 2</w:t>
            </w:r>
            <w:r w:rsidRPr="00E66990">
              <w:rPr>
                <w:rFonts w:ascii="3ds Condensed" w:hAnsi="3ds Condensed" w:cs="Times New Roman"/>
              </w:rPr>
              <w:t>,</w:t>
            </w:r>
            <w:r w:rsidR="006A2233" w:rsidRPr="00E66990">
              <w:rPr>
                <w:rFonts w:ascii="3ds Condensed" w:hAnsi="3ds Condensed" w:cs="Times New Roman"/>
              </w:rPr>
              <w:t xml:space="preserve"> Page Numbers – 19-35, Year – 2023</w:t>
            </w:r>
            <w:r w:rsidRPr="00E66990">
              <w:rPr>
                <w:rFonts w:ascii="3ds Condensed" w:hAnsi="3ds Condensed" w:cs="Times New Roman"/>
              </w:rPr>
              <w:t xml:space="preserve"> </w:t>
            </w:r>
          </w:p>
          <w:p w14:paraId="683DCB61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Impact Factor – </w:t>
            </w:r>
          </w:p>
        </w:tc>
        <w:tc>
          <w:tcPr>
            <w:tcW w:w="1255" w:type="dxa"/>
          </w:tcPr>
          <w:p w14:paraId="25B041ED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136AFFD5" wp14:editId="0AE55497">
                  <wp:extent cx="609600" cy="751438"/>
                  <wp:effectExtent l="0" t="0" r="0" b="0"/>
                  <wp:docPr id="3096059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41F6F51F" w14:textId="77777777" w:rsidTr="000746A1">
        <w:tc>
          <w:tcPr>
            <w:tcW w:w="1057" w:type="dxa"/>
          </w:tcPr>
          <w:p w14:paraId="5D8C5667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lastRenderedPageBreak/>
              <w:t>2</w:t>
            </w:r>
          </w:p>
        </w:tc>
        <w:tc>
          <w:tcPr>
            <w:tcW w:w="10800" w:type="dxa"/>
          </w:tcPr>
          <w:p w14:paraId="6BDBA8AC" w14:textId="1459B6FF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6A2233" w:rsidRPr="00E66990">
              <w:rPr>
                <w:rFonts w:ascii="3ds Condensed" w:hAnsi="3ds Condensed" w:cs="Times New Roman"/>
              </w:rPr>
              <w:t>One pot multicomponent synthesis of highly functionalized tri-substituted imidazole derivatives using TiO</w:t>
            </w:r>
            <w:r w:rsidR="006A2233" w:rsidRPr="00E66990">
              <w:rPr>
                <w:rFonts w:ascii="3ds Condensed" w:hAnsi="3ds Condensed" w:cs="Times New Roman"/>
                <w:vertAlign w:val="subscript"/>
              </w:rPr>
              <w:t>2</w:t>
            </w:r>
            <w:r w:rsidR="006A2233" w:rsidRPr="00E66990">
              <w:rPr>
                <w:rFonts w:ascii="3ds Condensed" w:hAnsi="3ds Condensed" w:cs="Times New Roman"/>
              </w:rPr>
              <w:t>-rGO nanocomposite as a recyclable catalyst.</w:t>
            </w:r>
          </w:p>
          <w:p w14:paraId="64E2C6F8" w14:textId="246ED260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6A2233" w:rsidRPr="00E66990">
              <w:rPr>
                <w:rFonts w:ascii="3ds Condensed" w:hAnsi="3ds Condensed" w:cs="Times New Roman"/>
              </w:rPr>
              <w:t xml:space="preserve"> Vivek S. Ingale, Kiran N. Patil, Pankaj S. </w:t>
            </w:r>
            <w:proofErr w:type="spellStart"/>
            <w:r w:rsidR="006A2233" w:rsidRPr="00E66990">
              <w:rPr>
                <w:rFonts w:ascii="3ds Condensed" w:hAnsi="3ds Condensed" w:cs="Times New Roman"/>
              </w:rPr>
              <w:t>Dafale</w:t>
            </w:r>
            <w:proofErr w:type="spellEnd"/>
            <w:r w:rsidR="006A2233" w:rsidRPr="00E66990">
              <w:rPr>
                <w:rFonts w:ascii="3ds Condensed" w:hAnsi="3ds Condensed" w:cs="Times New Roman"/>
              </w:rPr>
              <w:t xml:space="preserve">, Deepak A. Kumbhar, </w:t>
            </w:r>
            <w:r w:rsidR="006A2233" w:rsidRPr="00E66990">
              <w:rPr>
                <w:rFonts w:ascii="3ds Condensed" w:hAnsi="3ds Condensed" w:cs="Times New Roman"/>
                <w:bCs/>
              </w:rPr>
              <w:t>Pravin R. Kharade</w:t>
            </w:r>
            <w:r w:rsidR="006A2233" w:rsidRPr="00E66990">
              <w:rPr>
                <w:rFonts w:ascii="3ds Condensed" w:hAnsi="3ds Condensed" w:cs="Times New Roman"/>
              </w:rPr>
              <w:t xml:space="preserve">, </w:t>
            </w:r>
            <w:r w:rsidR="006A2233" w:rsidRPr="00E66990">
              <w:rPr>
                <w:rFonts w:ascii="3ds Condensed" w:hAnsi="3ds Condensed" w:cs="Times New Roman"/>
                <w:b/>
              </w:rPr>
              <w:t>Uttam B. Chougale</w:t>
            </w:r>
            <w:r w:rsidR="006A2233" w:rsidRPr="00E66990">
              <w:rPr>
                <w:rFonts w:ascii="3ds Condensed" w:hAnsi="3ds Condensed" w:cs="Times New Roman"/>
              </w:rPr>
              <w:t>.</w:t>
            </w:r>
          </w:p>
          <w:p w14:paraId="6AF7F4ED" w14:textId="3AE30638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6A2233"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Chemical Data Collections</w:t>
            </w:r>
            <w:r w:rsidR="006A2233" w:rsidRPr="00E66990">
              <w:rPr>
                <w:rFonts w:ascii="3ds Condensed" w:hAnsi="3ds Condensed" w:cs="Times New Roman"/>
              </w:rPr>
              <w:t>, Volume – 47</w:t>
            </w:r>
            <w:r w:rsidRPr="00E66990">
              <w:rPr>
                <w:rFonts w:ascii="3ds Condensed" w:hAnsi="3ds Condensed" w:cs="Times New Roman"/>
              </w:rPr>
              <w:t>, Issue – xxx ,</w:t>
            </w:r>
            <w:r w:rsidR="006A2233" w:rsidRPr="00E66990">
              <w:rPr>
                <w:rFonts w:ascii="3ds Condensed" w:hAnsi="3ds Condensed" w:cs="Times New Roman"/>
              </w:rPr>
              <w:t xml:space="preserve"> Page Numbers – 101075, Year – 2023</w:t>
            </w:r>
            <w:r w:rsidRPr="00E66990">
              <w:rPr>
                <w:rFonts w:ascii="3ds Condensed" w:hAnsi="3ds Condensed" w:cs="Times New Roman"/>
              </w:rPr>
              <w:t xml:space="preserve"> </w:t>
            </w:r>
          </w:p>
          <w:p w14:paraId="457C2A53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4770804D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1AEADFE7" wp14:editId="3F9C597D">
                  <wp:extent cx="609600" cy="751438"/>
                  <wp:effectExtent l="0" t="0" r="0" b="0"/>
                  <wp:docPr id="362258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407E33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3148F6BC" w14:textId="72938B1F" w:rsidR="006F3398" w:rsidRPr="00E66990" w:rsidRDefault="006F3398" w:rsidP="006F3398">
      <w:pPr>
        <w:rPr>
          <w:rFonts w:ascii="3ds Condensed" w:hAnsi="3ds Condensed" w:cs="Times New Roman"/>
          <w:b/>
          <w:bCs/>
          <w:lang w:val="en-GB"/>
        </w:rPr>
      </w:pPr>
      <w:r w:rsidRPr="00E66990">
        <w:rPr>
          <w:rFonts w:ascii="3ds Condensed" w:hAnsi="3ds Condensed" w:cs="Times New Roman"/>
          <w:b/>
          <w:bCs/>
          <w:lang w:val="en-GB"/>
        </w:rPr>
        <w:t>Publications (Academic Year – 2022-23)</w:t>
      </w:r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1057"/>
        <w:gridCol w:w="10800"/>
        <w:gridCol w:w="1255"/>
      </w:tblGrid>
      <w:tr w:rsidR="006F3398" w:rsidRPr="00E66990" w14:paraId="51824DF6" w14:textId="77777777" w:rsidTr="000746A1">
        <w:tc>
          <w:tcPr>
            <w:tcW w:w="1057" w:type="dxa"/>
          </w:tcPr>
          <w:p w14:paraId="572E663C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Details</w:t>
            </w:r>
          </w:p>
        </w:tc>
        <w:tc>
          <w:tcPr>
            <w:tcW w:w="1255" w:type="dxa"/>
          </w:tcPr>
          <w:p w14:paraId="7DFF984A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File</w:t>
            </w:r>
          </w:p>
        </w:tc>
      </w:tr>
      <w:tr w:rsidR="006F3398" w:rsidRPr="00E66990" w14:paraId="298E4ECD" w14:textId="77777777" w:rsidTr="000746A1">
        <w:tc>
          <w:tcPr>
            <w:tcW w:w="1057" w:type="dxa"/>
          </w:tcPr>
          <w:p w14:paraId="0EF5B29B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1</w:t>
            </w:r>
          </w:p>
        </w:tc>
        <w:tc>
          <w:tcPr>
            <w:tcW w:w="10800" w:type="dxa"/>
          </w:tcPr>
          <w:p w14:paraId="02D1AECB" w14:textId="342CE43F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6A2233" w:rsidRPr="00E66990">
              <w:rPr>
                <w:rFonts w:ascii="3ds Condensed" w:hAnsi="3ds Condensed" w:cs="Times New Roman"/>
              </w:rPr>
              <w:t>Synthesis of indole derivatives as promising agent- A brief review.</w:t>
            </w:r>
          </w:p>
          <w:p w14:paraId="412B43FD" w14:textId="30369572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6A2233" w:rsidRPr="00E66990">
              <w:rPr>
                <w:rFonts w:ascii="3ds Condensed" w:hAnsi="3ds Condensed" w:cs="Times New Roman"/>
              </w:rPr>
              <w:t xml:space="preserve"> </w:t>
            </w:r>
            <w:r w:rsidR="006A2233" w:rsidRPr="00E66990">
              <w:rPr>
                <w:rFonts w:ascii="3ds Condensed" w:hAnsi="3ds Condensed" w:cs="Times New Roman"/>
                <w:b/>
              </w:rPr>
              <w:t>U. B. Chougale</w:t>
            </w:r>
            <w:r w:rsidR="006A2233" w:rsidRPr="00E66990">
              <w:rPr>
                <w:rFonts w:ascii="3ds Condensed" w:hAnsi="3ds Condensed" w:cs="Times New Roman"/>
              </w:rPr>
              <w:t xml:space="preserve">, </w:t>
            </w:r>
            <w:r w:rsidR="006A2233" w:rsidRPr="00E66990">
              <w:rPr>
                <w:rFonts w:ascii="3ds Condensed" w:hAnsi="3ds Condensed" w:cs="Times New Roman"/>
                <w:bCs/>
              </w:rPr>
              <w:t>P. R. Kharade</w:t>
            </w:r>
            <w:r w:rsidR="006A2233" w:rsidRPr="00E66990">
              <w:rPr>
                <w:rFonts w:ascii="3ds Condensed" w:hAnsi="3ds Condensed" w:cs="Times New Roman"/>
              </w:rPr>
              <w:t xml:space="preserve">, V. A. Jagtap, K. N. Patil and S. R. </w:t>
            </w:r>
            <w:proofErr w:type="spellStart"/>
            <w:r w:rsidR="006A2233" w:rsidRPr="00E66990">
              <w:rPr>
                <w:rFonts w:ascii="3ds Condensed" w:hAnsi="3ds Condensed" w:cs="Times New Roman"/>
              </w:rPr>
              <w:t>Dhongade</w:t>
            </w:r>
            <w:proofErr w:type="spellEnd"/>
            <w:r w:rsidR="006A2233" w:rsidRPr="00E66990">
              <w:rPr>
                <w:rFonts w:ascii="3ds Condensed" w:hAnsi="3ds Condensed" w:cs="Times New Roman"/>
              </w:rPr>
              <w:t>.</w:t>
            </w:r>
          </w:p>
          <w:p w14:paraId="33DC1B21" w14:textId="43913C4C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6A2233"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Aayushi International Interdisciplinary Research Journal</w:t>
            </w:r>
            <w:r w:rsidR="006A2233" w:rsidRPr="00E66990">
              <w:rPr>
                <w:rFonts w:ascii="3ds Condensed" w:hAnsi="3ds Condensed" w:cs="Times New Roman"/>
              </w:rPr>
              <w:t>.</w:t>
            </w:r>
            <w:r w:rsidRPr="00E66990">
              <w:rPr>
                <w:rFonts w:ascii="3ds Condensed" w:hAnsi="3ds Condensed" w:cs="Times New Roman"/>
              </w:rPr>
              <w:t xml:space="preserve">, Volume – xxx , Issue – </w:t>
            </w:r>
            <w:r w:rsidR="006A2233" w:rsidRPr="00E66990">
              <w:rPr>
                <w:rFonts w:ascii="3ds Condensed" w:hAnsi="3ds Condensed" w:cs="Times New Roman"/>
              </w:rPr>
              <w:t>Special Issue August 2022</w:t>
            </w:r>
            <w:r w:rsidRPr="00E66990">
              <w:rPr>
                <w:rFonts w:ascii="3ds Condensed" w:hAnsi="3ds Condensed" w:cs="Times New Roman"/>
              </w:rPr>
              <w:t>,</w:t>
            </w:r>
            <w:r w:rsidR="006A2233" w:rsidRPr="00E66990">
              <w:rPr>
                <w:rFonts w:ascii="3ds Condensed" w:hAnsi="3ds Condensed" w:cs="Times New Roman"/>
              </w:rPr>
              <w:t xml:space="preserve"> Page Numbers – 22-25, Year – 2022</w:t>
            </w:r>
            <w:r w:rsidRPr="00E66990">
              <w:rPr>
                <w:rFonts w:ascii="3ds Condensed" w:hAnsi="3ds Condensed" w:cs="Times New Roman"/>
              </w:rPr>
              <w:t xml:space="preserve"> </w:t>
            </w:r>
          </w:p>
          <w:p w14:paraId="1E097FC8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Impact Factor – </w:t>
            </w:r>
          </w:p>
        </w:tc>
        <w:tc>
          <w:tcPr>
            <w:tcW w:w="1255" w:type="dxa"/>
          </w:tcPr>
          <w:p w14:paraId="6D77D75F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074CBFC4" wp14:editId="2665668C">
                  <wp:extent cx="609600" cy="751438"/>
                  <wp:effectExtent l="0" t="0" r="0" b="0"/>
                  <wp:docPr id="1195215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75E57691" w14:textId="77777777" w:rsidTr="000746A1">
        <w:tc>
          <w:tcPr>
            <w:tcW w:w="1057" w:type="dxa"/>
          </w:tcPr>
          <w:p w14:paraId="5371C88B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2</w:t>
            </w:r>
          </w:p>
        </w:tc>
        <w:tc>
          <w:tcPr>
            <w:tcW w:w="10800" w:type="dxa"/>
          </w:tcPr>
          <w:p w14:paraId="4F274D91" w14:textId="5A320A2D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590858" w:rsidRPr="00E66990">
              <w:rPr>
                <w:rFonts w:ascii="3ds Condensed" w:hAnsi="3ds Condensed" w:cs="Times New Roman"/>
              </w:rPr>
              <w:t>An overview of synthesis of different bioactive heterocycles using ionic liquids</w:t>
            </w:r>
          </w:p>
          <w:p w14:paraId="31D7A20C" w14:textId="6FFC0A2E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6A2233" w:rsidRPr="00E66990">
              <w:rPr>
                <w:rFonts w:ascii="3ds Condensed" w:hAnsi="3ds Condensed" w:cs="Times New Roman"/>
              </w:rPr>
              <w:t xml:space="preserve"> </w:t>
            </w:r>
            <w:r w:rsidR="006A2233" w:rsidRPr="00E66990">
              <w:rPr>
                <w:rFonts w:ascii="3ds Condensed" w:hAnsi="3ds Condensed" w:cs="Times New Roman"/>
                <w:bCs/>
              </w:rPr>
              <w:t>Kharade P. R</w:t>
            </w:r>
            <w:r w:rsidR="006A2233" w:rsidRPr="00E66990">
              <w:rPr>
                <w:rFonts w:ascii="3ds Condensed" w:hAnsi="3ds Condensed" w:cs="Times New Roman"/>
              </w:rPr>
              <w:t xml:space="preserve">., </w:t>
            </w:r>
            <w:r w:rsidR="006A2233" w:rsidRPr="00E66990">
              <w:rPr>
                <w:rFonts w:ascii="3ds Condensed" w:hAnsi="3ds Condensed" w:cs="Times New Roman"/>
                <w:b/>
              </w:rPr>
              <w:t>Chougale U. B</w:t>
            </w:r>
            <w:r w:rsidR="006A2233" w:rsidRPr="00E66990">
              <w:rPr>
                <w:rFonts w:ascii="3ds Condensed" w:hAnsi="3ds Condensed" w:cs="Times New Roman"/>
              </w:rPr>
              <w:t>., Patil K. N. and Desai S. S.</w:t>
            </w:r>
          </w:p>
          <w:p w14:paraId="1606969B" w14:textId="77777777" w:rsidR="00590858" w:rsidRPr="00E66990" w:rsidRDefault="00590858" w:rsidP="0059085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Aayushi International Interdisciplinary Research Journal</w:t>
            </w:r>
            <w:r w:rsidRPr="00E66990">
              <w:rPr>
                <w:rFonts w:ascii="3ds Condensed" w:hAnsi="3ds Condensed" w:cs="Times New Roman"/>
              </w:rPr>
              <w:t xml:space="preserve">., Volume – xxx , Issue – Special Issue August 2022, Page Numbers – 22-25, Year – 2022 </w:t>
            </w:r>
          </w:p>
          <w:p w14:paraId="4C66738E" w14:textId="15CC8723" w:rsidR="006F3398" w:rsidRPr="00E66990" w:rsidRDefault="00590858" w:rsidP="0059085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116BF6BD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1B1BC002" wp14:editId="12A1DA95">
                  <wp:extent cx="609600" cy="751438"/>
                  <wp:effectExtent l="0" t="0" r="0" b="0"/>
                  <wp:docPr id="1944413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23D933BB" w14:textId="77777777" w:rsidTr="000746A1">
        <w:tc>
          <w:tcPr>
            <w:tcW w:w="1057" w:type="dxa"/>
          </w:tcPr>
          <w:p w14:paraId="7F028492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3</w:t>
            </w:r>
          </w:p>
        </w:tc>
        <w:tc>
          <w:tcPr>
            <w:tcW w:w="10800" w:type="dxa"/>
          </w:tcPr>
          <w:p w14:paraId="1EA4C476" w14:textId="456452EC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590858" w:rsidRPr="00E66990">
              <w:rPr>
                <w:rFonts w:ascii="3ds Condensed" w:hAnsi="3ds Condensed" w:cs="Times New Roman"/>
              </w:rPr>
              <w:t>Design, Synthesis, Characterization and Biological Evaluation of Some Aryl-Pyrazole based Chalcones as Anticancer Agents.</w:t>
            </w:r>
          </w:p>
          <w:p w14:paraId="32119A3E" w14:textId="54893E8E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590858" w:rsidRPr="00E66990">
              <w:rPr>
                <w:rFonts w:ascii="3ds Condensed" w:hAnsi="3ds Condensed" w:cs="Times New Roman"/>
              </w:rPr>
              <w:t xml:space="preserve"> </w:t>
            </w:r>
            <w:r w:rsidR="00590858" w:rsidRPr="00E66990">
              <w:rPr>
                <w:rFonts w:ascii="3ds Condensed" w:hAnsi="3ds Condensed" w:cs="Times New Roman"/>
                <w:b/>
              </w:rPr>
              <w:t>U. B. Chougale</w:t>
            </w:r>
            <w:r w:rsidR="00590858" w:rsidRPr="00E66990">
              <w:rPr>
                <w:rFonts w:ascii="3ds Condensed" w:hAnsi="3ds Condensed" w:cs="Times New Roman"/>
              </w:rPr>
              <w:t xml:space="preserve">, </w:t>
            </w:r>
            <w:r w:rsidR="00590858" w:rsidRPr="00E66990">
              <w:rPr>
                <w:rFonts w:ascii="3ds Condensed" w:hAnsi="3ds Condensed" w:cs="Times New Roman"/>
                <w:bCs/>
              </w:rPr>
              <w:t>P. R. Kharade</w:t>
            </w:r>
            <w:r w:rsidR="00590858" w:rsidRPr="00E66990">
              <w:rPr>
                <w:rFonts w:ascii="3ds Condensed" w:hAnsi="3ds Condensed" w:cs="Times New Roman"/>
              </w:rPr>
              <w:t xml:space="preserve">, H. V. Chavan, S. M. Deshmukh, K. N. Patil, S. R. </w:t>
            </w:r>
            <w:proofErr w:type="spellStart"/>
            <w:r w:rsidR="00590858" w:rsidRPr="00E66990">
              <w:rPr>
                <w:rFonts w:ascii="3ds Condensed" w:hAnsi="3ds Condensed" w:cs="Times New Roman"/>
              </w:rPr>
              <w:t>Dhongade</w:t>
            </w:r>
            <w:proofErr w:type="spellEnd"/>
            <w:r w:rsidR="00590858" w:rsidRPr="00E66990">
              <w:rPr>
                <w:rFonts w:ascii="3ds Condensed" w:hAnsi="3ds Condensed" w:cs="Times New Roman"/>
              </w:rPr>
              <w:t>.</w:t>
            </w:r>
          </w:p>
          <w:p w14:paraId="6856F8EA" w14:textId="0A77AC92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590858"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Research Journal Life Sciences, Bioinformatics, Pharmaceutical and Chemical Sciences</w:t>
            </w:r>
            <w:r w:rsidR="00590858" w:rsidRPr="00E66990">
              <w:rPr>
                <w:rFonts w:ascii="3ds Condensed" w:hAnsi="3ds Condensed" w:cs="Times New Roman"/>
              </w:rPr>
              <w:t>., Volume – xxx</w:t>
            </w:r>
            <w:r w:rsidRPr="00E66990">
              <w:rPr>
                <w:rFonts w:ascii="3ds Condensed" w:hAnsi="3ds Condensed" w:cs="Times New Roman"/>
              </w:rPr>
              <w:t xml:space="preserve">, </w:t>
            </w:r>
            <w:r w:rsidR="00590858" w:rsidRPr="00E66990">
              <w:rPr>
                <w:rFonts w:ascii="3ds Condensed" w:hAnsi="3ds Condensed" w:cs="Times New Roman"/>
              </w:rPr>
              <w:t>Special Issue. RTPAS- 2022, Page Numbers – 55-68, Year – 2022</w:t>
            </w:r>
            <w:r w:rsidRPr="00E66990">
              <w:rPr>
                <w:rFonts w:ascii="3ds Condensed" w:hAnsi="3ds Condensed" w:cs="Times New Roman"/>
              </w:rPr>
              <w:t xml:space="preserve"> </w:t>
            </w:r>
          </w:p>
          <w:p w14:paraId="6B981248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440235DD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664B2F0A" wp14:editId="6D587337">
                  <wp:extent cx="609600" cy="751438"/>
                  <wp:effectExtent l="0" t="0" r="0" b="0"/>
                  <wp:docPr id="34716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398" w:rsidRPr="00E66990" w14:paraId="66FA1A91" w14:textId="77777777" w:rsidTr="000746A1">
        <w:tc>
          <w:tcPr>
            <w:tcW w:w="1057" w:type="dxa"/>
          </w:tcPr>
          <w:p w14:paraId="5EA25B9B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4</w:t>
            </w:r>
          </w:p>
        </w:tc>
        <w:tc>
          <w:tcPr>
            <w:tcW w:w="10800" w:type="dxa"/>
          </w:tcPr>
          <w:p w14:paraId="15A13EE0" w14:textId="06442193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590858" w:rsidRPr="00E66990">
              <w:rPr>
                <w:rFonts w:ascii="3ds Condensed" w:hAnsi="3ds Condensed" w:cs="Times New Roman"/>
              </w:rPr>
              <w:t>Liquid Assisted Grinding as Environmentally benign protocol for synthesis of 6-amino-3-methyl-4-phenyl-1,4-dihydropyrano [2,3-</w:t>
            </w:r>
            <w:r w:rsidR="00590858" w:rsidRPr="00E66990">
              <w:rPr>
                <w:rFonts w:ascii="3ds Condensed" w:hAnsi="3ds Condensed" w:cs="Times New Roman"/>
                <w:i/>
                <w:iCs/>
              </w:rPr>
              <w:t>c</w:t>
            </w:r>
            <w:r w:rsidR="00590858" w:rsidRPr="00E66990">
              <w:rPr>
                <w:rFonts w:ascii="3ds Condensed" w:hAnsi="3ds Condensed" w:cs="Times New Roman"/>
              </w:rPr>
              <w:t>] pyrazole-5-carbonitrile.</w:t>
            </w:r>
          </w:p>
          <w:p w14:paraId="65F5CAA0" w14:textId="066C944E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590858" w:rsidRPr="00E66990">
              <w:rPr>
                <w:rFonts w:ascii="3ds Condensed" w:hAnsi="3ds Condensed" w:cs="Times New Roman"/>
              </w:rPr>
              <w:t xml:space="preserve"> </w:t>
            </w:r>
            <w:r w:rsidR="00590858" w:rsidRPr="00E66990">
              <w:rPr>
                <w:rFonts w:ascii="3ds Condensed" w:hAnsi="3ds Condensed" w:cs="Times New Roman"/>
                <w:bCs/>
              </w:rPr>
              <w:t>P. R. Kharade</w:t>
            </w:r>
            <w:r w:rsidR="00590858" w:rsidRPr="00E66990">
              <w:rPr>
                <w:rFonts w:ascii="3ds Condensed" w:hAnsi="3ds Condensed" w:cs="Times New Roman"/>
              </w:rPr>
              <w:t xml:space="preserve">, </w:t>
            </w:r>
            <w:r w:rsidR="00590858" w:rsidRPr="00E66990">
              <w:rPr>
                <w:rFonts w:ascii="3ds Condensed" w:hAnsi="3ds Condensed" w:cs="Times New Roman"/>
                <w:b/>
              </w:rPr>
              <w:t>U. B. Chougale</w:t>
            </w:r>
            <w:r w:rsidR="00590858" w:rsidRPr="00E66990">
              <w:rPr>
                <w:rFonts w:ascii="3ds Condensed" w:hAnsi="3ds Condensed" w:cs="Times New Roman"/>
              </w:rPr>
              <w:t xml:space="preserve">, K. N. Patil, S. R. </w:t>
            </w:r>
            <w:proofErr w:type="spellStart"/>
            <w:r w:rsidR="00590858" w:rsidRPr="00E66990">
              <w:rPr>
                <w:rFonts w:ascii="3ds Condensed" w:hAnsi="3ds Condensed" w:cs="Times New Roman"/>
              </w:rPr>
              <w:t>Dhongade</w:t>
            </w:r>
            <w:proofErr w:type="spellEnd"/>
          </w:p>
          <w:p w14:paraId="0A41DF7E" w14:textId="10365E27" w:rsidR="00590858" w:rsidRPr="00E66990" w:rsidRDefault="00590858" w:rsidP="0059085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lastRenderedPageBreak/>
              <w:t xml:space="preserve">Journal Name – </w:t>
            </w:r>
            <w:r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Research Journal Life Sciences, Bioinformatics, Pharmaceutical and Chemical Sciences</w:t>
            </w:r>
            <w:r w:rsidRPr="00E66990">
              <w:rPr>
                <w:rFonts w:ascii="3ds Condensed" w:hAnsi="3ds Condensed" w:cs="Times New Roman"/>
              </w:rPr>
              <w:t xml:space="preserve">., Volume – xxx, Special Issue. RTPAS- 2022, Page Numbers – 15-22, Year – 2022 </w:t>
            </w:r>
          </w:p>
          <w:p w14:paraId="2A66865E" w14:textId="1C278B37" w:rsidR="006F3398" w:rsidRPr="00E66990" w:rsidRDefault="00590858" w:rsidP="00590858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Impact Factor –</w:t>
            </w:r>
          </w:p>
        </w:tc>
        <w:tc>
          <w:tcPr>
            <w:tcW w:w="1255" w:type="dxa"/>
          </w:tcPr>
          <w:p w14:paraId="3A3D9140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lastRenderedPageBreak/>
              <w:drawing>
                <wp:inline distT="0" distB="0" distL="0" distR="0" wp14:anchorId="7548E3FD" wp14:editId="085F470B">
                  <wp:extent cx="609600" cy="751438"/>
                  <wp:effectExtent l="0" t="0" r="0" b="0"/>
                  <wp:docPr id="617874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6571D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25747276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6AD90901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35675BCB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p w14:paraId="4F33210A" w14:textId="031D47C0" w:rsidR="006F3398" w:rsidRPr="00E66990" w:rsidRDefault="006F3398" w:rsidP="006F3398">
      <w:pPr>
        <w:rPr>
          <w:rFonts w:ascii="3ds Condensed" w:hAnsi="3ds Condensed" w:cs="Times New Roman"/>
          <w:b/>
          <w:bCs/>
          <w:lang w:val="en-GB"/>
        </w:rPr>
      </w:pPr>
      <w:r w:rsidRPr="00E66990">
        <w:rPr>
          <w:rFonts w:ascii="3ds Condensed" w:hAnsi="3ds Condensed" w:cs="Times New Roman"/>
          <w:b/>
          <w:bCs/>
          <w:lang w:val="en-GB"/>
        </w:rPr>
        <w:t>Publications (Academic Year – 2021-22)</w:t>
      </w:r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1057"/>
        <w:gridCol w:w="10800"/>
        <w:gridCol w:w="1255"/>
      </w:tblGrid>
      <w:tr w:rsidR="006F3398" w:rsidRPr="00E66990" w14:paraId="02678555" w14:textId="77777777" w:rsidTr="000746A1">
        <w:tc>
          <w:tcPr>
            <w:tcW w:w="1057" w:type="dxa"/>
          </w:tcPr>
          <w:p w14:paraId="77876EAC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1ADA7DC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Details</w:t>
            </w:r>
          </w:p>
        </w:tc>
        <w:tc>
          <w:tcPr>
            <w:tcW w:w="1255" w:type="dxa"/>
          </w:tcPr>
          <w:p w14:paraId="1E0D61A4" w14:textId="77777777" w:rsidR="006F3398" w:rsidRPr="00E66990" w:rsidRDefault="006F3398" w:rsidP="000746A1">
            <w:pPr>
              <w:jc w:val="center"/>
              <w:rPr>
                <w:rFonts w:ascii="3ds Condensed" w:hAnsi="3ds Condensed" w:cs="Times New Roman"/>
                <w:b/>
                <w:bCs/>
              </w:rPr>
            </w:pPr>
            <w:r w:rsidRPr="00E66990">
              <w:rPr>
                <w:rFonts w:ascii="3ds Condensed" w:hAnsi="3ds Condensed" w:cs="Times New Roman"/>
                <w:b/>
                <w:bCs/>
              </w:rPr>
              <w:t>File</w:t>
            </w:r>
          </w:p>
        </w:tc>
      </w:tr>
      <w:tr w:rsidR="006F3398" w:rsidRPr="00E66990" w14:paraId="20618092" w14:textId="77777777" w:rsidTr="000746A1">
        <w:tc>
          <w:tcPr>
            <w:tcW w:w="1057" w:type="dxa"/>
          </w:tcPr>
          <w:p w14:paraId="5872BC8F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1</w:t>
            </w:r>
          </w:p>
        </w:tc>
        <w:tc>
          <w:tcPr>
            <w:tcW w:w="10800" w:type="dxa"/>
          </w:tcPr>
          <w:p w14:paraId="44B89A02" w14:textId="0B34B135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Title – </w:t>
            </w:r>
            <w:r w:rsidR="00590858" w:rsidRPr="00E66990">
              <w:rPr>
                <w:rFonts w:ascii="3ds Condensed" w:hAnsi="3ds Condensed" w:cs="Times New Roman"/>
              </w:rPr>
              <w:t>Synthesis of 1,3-Diaryl Substituted Pyrazole Based Curcuminoids as Potent Antibacterial Agents.</w:t>
            </w:r>
          </w:p>
          <w:p w14:paraId="78F92A52" w14:textId="088A4BA0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>Authors –</w:t>
            </w:r>
            <w:r w:rsidR="00590858" w:rsidRPr="00E66990">
              <w:rPr>
                <w:rFonts w:ascii="3ds Condensed" w:hAnsi="3ds Condensed" w:cs="Times New Roman"/>
              </w:rPr>
              <w:t xml:space="preserve"> </w:t>
            </w:r>
            <w:r w:rsidR="00590858" w:rsidRPr="00E66990">
              <w:rPr>
                <w:rFonts w:ascii="3ds Condensed" w:hAnsi="3ds Condensed" w:cs="Times New Roman"/>
                <w:b/>
              </w:rPr>
              <w:t>Uttam B. Chougale</w:t>
            </w:r>
            <w:r w:rsidR="00590858" w:rsidRPr="00E66990">
              <w:rPr>
                <w:rFonts w:ascii="3ds Condensed" w:hAnsi="3ds Condensed" w:cs="Times New Roman"/>
              </w:rPr>
              <w:t xml:space="preserve">, </w:t>
            </w:r>
            <w:r w:rsidR="00590858" w:rsidRPr="00E66990">
              <w:rPr>
                <w:rFonts w:ascii="3ds Condensed" w:hAnsi="3ds Condensed" w:cs="Times New Roman"/>
                <w:bCs/>
              </w:rPr>
              <w:t>Pravin R. Kharade</w:t>
            </w:r>
            <w:r w:rsidR="00590858" w:rsidRPr="00E66990">
              <w:rPr>
                <w:rFonts w:ascii="3ds Condensed" w:hAnsi="3ds Condensed" w:cs="Times New Roman"/>
              </w:rPr>
              <w:t xml:space="preserve">, Hemant V. Chavan, Rajan. S. Kamble, Savita R. </w:t>
            </w:r>
            <w:proofErr w:type="spellStart"/>
            <w:r w:rsidR="00590858" w:rsidRPr="00E66990">
              <w:rPr>
                <w:rFonts w:ascii="3ds Condensed" w:hAnsi="3ds Condensed" w:cs="Times New Roman"/>
              </w:rPr>
              <w:t>Dhongade</w:t>
            </w:r>
            <w:proofErr w:type="spellEnd"/>
            <w:r w:rsidR="00590858" w:rsidRPr="00E66990">
              <w:rPr>
                <w:rFonts w:ascii="3ds Condensed" w:hAnsi="3ds Condensed" w:cs="Times New Roman"/>
              </w:rPr>
              <w:t>.</w:t>
            </w:r>
          </w:p>
          <w:p w14:paraId="09D985B3" w14:textId="49E7BCFE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Journal Name – </w:t>
            </w:r>
            <w:r w:rsidR="00590858" w:rsidRPr="00E66990">
              <w:rPr>
                <w:rFonts w:ascii="3ds Condensed" w:hAnsi="3ds Condensed" w:cs="Times New Roman"/>
                <w:b/>
                <w:bCs/>
                <w:i/>
                <w:iCs/>
              </w:rPr>
              <w:t>Aayushi International Interdisciplinary Research Journal</w:t>
            </w:r>
            <w:r w:rsidR="00590858" w:rsidRPr="00E66990">
              <w:rPr>
                <w:rFonts w:ascii="3ds Condensed" w:hAnsi="3ds Condensed" w:cs="Times New Roman"/>
              </w:rPr>
              <w:t>., Volume – 8, Issue – 8, Page Numbers – 5-10, Year – 2021</w:t>
            </w:r>
          </w:p>
          <w:p w14:paraId="78EAEBE1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</w:rPr>
              <w:t xml:space="preserve">Impact Factor – </w:t>
            </w:r>
          </w:p>
        </w:tc>
        <w:tc>
          <w:tcPr>
            <w:tcW w:w="1255" w:type="dxa"/>
          </w:tcPr>
          <w:p w14:paraId="67681E5B" w14:textId="77777777" w:rsidR="006F3398" w:rsidRPr="00E66990" w:rsidRDefault="006F3398" w:rsidP="000746A1">
            <w:pPr>
              <w:rPr>
                <w:rFonts w:ascii="3ds Condensed" w:hAnsi="3ds Condensed" w:cs="Times New Roman"/>
              </w:rPr>
            </w:pPr>
            <w:r w:rsidRPr="00E66990">
              <w:rPr>
                <w:rFonts w:ascii="3ds Condensed" w:hAnsi="3ds Condensed" w:cs="Times New Roman"/>
                <w:noProof/>
              </w:rPr>
              <w:drawing>
                <wp:inline distT="0" distB="0" distL="0" distR="0" wp14:anchorId="35678EB7" wp14:editId="60DABF8C">
                  <wp:extent cx="609600" cy="751438"/>
                  <wp:effectExtent l="0" t="0" r="0" b="0"/>
                  <wp:docPr id="19081878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6" cy="76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B2BE15" w14:textId="77777777" w:rsidR="006F3398" w:rsidRPr="00E66990" w:rsidRDefault="006F3398">
      <w:pPr>
        <w:rPr>
          <w:rFonts w:ascii="3ds Condensed" w:hAnsi="3ds Condensed" w:cs="Times New Roman"/>
          <w:lang w:val="en-GB"/>
        </w:rPr>
      </w:pPr>
    </w:p>
    <w:sectPr w:rsidR="006F3398" w:rsidRPr="00E66990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D07C" w14:textId="77777777" w:rsidR="00F43727" w:rsidRDefault="00F43727" w:rsidP="00084EF8">
      <w:pPr>
        <w:spacing w:after="0" w:line="240" w:lineRule="auto"/>
      </w:pPr>
      <w:r>
        <w:separator/>
      </w:r>
    </w:p>
  </w:endnote>
  <w:endnote w:type="continuationSeparator" w:id="0">
    <w:p w14:paraId="43D68C1A" w14:textId="77777777" w:rsidR="00F43727" w:rsidRDefault="00F43727" w:rsidP="0008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3ds Condensed">
    <w:panose1 w:val="02000503020000020004"/>
    <w:charset w:val="00"/>
    <w:family w:val="auto"/>
    <w:pitch w:val="variable"/>
    <w:sig w:usb0="A00000AF" w:usb1="4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risSIL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48DE" w14:textId="77777777" w:rsidR="00F43727" w:rsidRDefault="00F43727" w:rsidP="00084EF8">
      <w:pPr>
        <w:spacing w:after="0" w:line="240" w:lineRule="auto"/>
      </w:pPr>
      <w:r>
        <w:separator/>
      </w:r>
    </w:p>
  </w:footnote>
  <w:footnote w:type="continuationSeparator" w:id="0">
    <w:p w14:paraId="4B50D5AB" w14:textId="77777777" w:rsidR="00F43727" w:rsidRDefault="00F43727" w:rsidP="00084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98"/>
    <w:rsid w:val="00060E61"/>
    <w:rsid w:val="00084EF8"/>
    <w:rsid w:val="000C7C50"/>
    <w:rsid w:val="00185FB6"/>
    <w:rsid w:val="004560C5"/>
    <w:rsid w:val="00470298"/>
    <w:rsid w:val="00504BF2"/>
    <w:rsid w:val="005568CC"/>
    <w:rsid w:val="0059026F"/>
    <w:rsid w:val="00590858"/>
    <w:rsid w:val="006A2233"/>
    <w:rsid w:val="006F3398"/>
    <w:rsid w:val="00705E24"/>
    <w:rsid w:val="007C1DF5"/>
    <w:rsid w:val="00821260"/>
    <w:rsid w:val="009660D6"/>
    <w:rsid w:val="00B3330D"/>
    <w:rsid w:val="00C05C2A"/>
    <w:rsid w:val="00D36802"/>
    <w:rsid w:val="00D70E47"/>
    <w:rsid w:val="00DA5A76"/>
    <w:rsid w:val="00DC54B9"/>
    <w:rsid w:val="00DC7D0E"/>
    <w:rsid w:val="00E66990"/>
    <w:rsid w:val="00EF2283"/>
    <w:rsid w:val="00F43727"/>
    <w:rsid w:val="00F77925"/>
    <w:rsid w:val="00F7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08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F8"/>
  </w:style>
  <w:style w:type="paragraph" w:styleId="Footer">
    <w:name w:val="footer"/>
    <w:basedOn w:val="Normal"/>
    <w:link w:val="FooterChar"/>
    <w:uiPriority w:val="99"/>
    <w:unhideWhenUsed/>
    <w:rsid w:val="0008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Pravin Kharade</cp:lastModifiedBy>
  <cp:revision>10</cp:revision>
  <dcterms:created xsi:type="dcterms:W3CDTF">2026-06-13T15:08:00Z</dcterms:created>
  <dcterms:modified xsi:type="dcterms:W3CDTF">2026-06-16T07:57:00Z</dcterms:modified>
</cp:coreProperties>
</file>